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7312CE32" w:rsidR="002B58CD" w:rsidRPr="00D86C9D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AB06C3">
        <w:rPr>
          <w:rFonts w:ascii="Arial" w:eastAsia="Times New Roman" w:hAnsi="Arial" w:cs="Arial"/>
          <w:b/>
          <w:sz w:val="24"/>
          <w:szCs w:val="24"/>
          <w:lang w:eastAsia="pl-PL"/>
        </w:rPr>
        <w:t>27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DD3A52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D86C9D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D86C9D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3FA4F501" w:rsidR="002B58CD" w:rsidRPr="00D86C9D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2B58CD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3FBF0C0D" w:rsidR="002B58CD" w:rsidRPr="00D86C9D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27 marca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D86C9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63A134FC" w:rsidR="007910B2" w:rsidRPr="00D86C9D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001AEE" w:rsidRPr="00D86C9D">
        <w:rPr>
          <w:rFonts w:ascii="Arial" w:eastAsia="Calibri" w:hAnsi="Arial" w:cs="Arial"/>
          <w:bCs/>
          <w:sz w:val="24"/>
          <w:szCs w:val="24"/>
        </w:rPr>
        <w:br/>
      </w:r>
      <w:r w:rsidRPr="00D86C9D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008EE451" w:rsidR="00E253E3" w:rsidRPr="00D86C9D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>8 lutego 2025 r. do dnia 21 marca 2025 r.</w:t>
      </w:r>
    </w:p>
    <w:p w14:paraId="5BCA7E17" w14:textId="528E2B75" w:rsidR="00DD3A52" w:rsidRPr="00D86C9D" w:rsidRDefault="00DD3A52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</w:rPr>
        <w:t xml:space="preserve">Sprawozdanie z działalności Ośrodka Pomocy Społecznej w Świętochłowicach za okres od </w:t>
      </w:r>
      <w:r w:rsidR="00536ECE" w:rsidRPr="00D86C9D">
        <w:rPr>
          <w:rFonts w:ascii="Arial" w:hAnsi="Arial" w:cs="Arial"/>
          <w:bCs/>
          <w:sz w:val="24"/>
          <w:szCs w:val="24"/>
        </w:rPr>
        <w:t xml:space="preserve">dnia </w:t>
      </w:r>
      <w:r w:rsidRPr="00D86C9D">
        <w:rPr>
          <w:rFonts w:ascii="Arial" w:hAnsi="Arial" w:cs="Arial"/>
          <w:bCs/>
          <w:sz w:val="24"/>
          <w:szCs w:val="24"/>
        </w:rPr>
        <w:t>1 stycznia 2024 r. do 31 grudnia 2024 r.</w:t>
      </w:r>
    </w:p>
    <w:p w14:paraId="267CB0C5" w14:textId="66BA821C" w:rsidR="00826035" w:rsidRPr="00D86C9D" w:rsidRDefault="00826035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</w:rPr>
        <w:t>Podjęcie uchwały w sprawie ogłoszenia roku 2025 „Rokiem Tragedii Górnośląskiej”.</w:t>
      </w:r>
    </w:p>
    <w:p w14:paraId="0F641E0A" w14:textId="7AE6CACC" w:rsidR="005018F1" w:rsidRPr="00D86C9D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VIII/60/24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Wieloletniej Prognozy Finansowej Miasta Świętochłowice na lata 2025 – 2041.</w:t>
      </w:r>
    </w:p>
    <w:p w14:paraId="0EE120E8" w14:textId="18507741" w:rsidR="005018F1" w:rsidRPr="00D86C9D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4F835AFD" w14:textId="46651C00" w:rsidR="00167A2E" w:rsidRPr="00D86C9D" w:rsidRDefault="00167A2E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>Podjęcie uchwały w sprawie emisji obligacji komunalnych w roku 2025.</w:t>
      </w:r>
    </w:p>
    <w:p w14:paraId="2934290E" w14:textId="66B7C0B2" w:rsidR="000D47DF" w:rsidRPr="00D86C9D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>w sprawie przyjęcia Gminnego Programu Rewitalizacji Miasta Świętochłowice do roku 2030.</w:t>
      </w:r>
    </w:p>
    <w:p w14:paraId="1D065D60" w14:textId="399155F4" w:rsidR="000C16D6" w:rsidRPr="00D86C9D" w:rsidRDefault="000C16D6" w:rsidP="000C16D6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>Podjęcie uchwały w sprawie przyjęcia programu opieki nad zwierzętami bezdomnymi oraz zapobiegania bezdomności zwierząt na terenie Miasta Świętochłowice w 2025 r.</w:t>
      </w:r>
    </w:p>
    <w:p w14:paraId="4294D367" w14:textId="58FA1E4E" w:rsidR="00B22262" w:rsidRPr="00D86C9D" w:rsidRDefault="00B22262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uchwalenia miejscowego planu zagospodarowania przestrzennego dla obszaru miasta Świętochłowice w rejonie ulic Śląskiej </w:t>
      </w:r>
      <w:r w:rsidR="00826035" w:rsidRPr="00D86C9D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>i Metalowców, torów kolejowych oraz południowo - wschodniej granicy administracyjnej miasta.</w:t>
      </w:r>
    </w:p>
    <w:p w14:paraId="6E5E9468" w14:textId="1263447C" w:rsidR="00B22262" w:rsidRPr="00D86C9D" w:rsidRDefault="00B22262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miejscowego planu zagospodarowania przestrzennego dla obszaru w rejonie ulic Wojska Polskiego, Śląskiej, ks. </w:t>
      </w:r>
      <w:proofErr w:type="spellStart"/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>Tunkla</w:t>
      </w:r>
      <w:proofErr w:type="spellEnd"/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826035" w:rsidRPr="00D86C9D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lastRenderedPageBreak/>
        <w:t>i Ceramicznej przyjętego Uchwałą nr IX/77/15 Rady Miejskiej w Świętochłowicach z dnia 29 kwietnia 2015 r.</w:t>
      </w:r>
    </w:p>
    <w:p w14:paraId="7F5718AF" w14:textId="29ED321E" w:rsidR="00B22262" w:rsidRPr="00D86C9D" w:rsidRDefault="00B22262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miejscowego planu zagospodarowania przestrzennego dla obszaru w rejonie Drogowej Trasy Średnicowej, linii kolejowej, ulic: Metalowców, Wojska Polskiego, Śląskiej i Ceramicznej oraz granicy administracyjnej miasta przyjętego Uchwałą nr XXVIII/245/20 Rady Miejskiej </w:t>
      </w:r>
      <w:r w:rsidR="00826035" w:rsidRPr="00D86C9D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>w Świętochłowicach z dnia 23 czerwca 2020 r.</w:t>
      </w:r>
    </w:p>
    <w:p w14:paraId="321E856E" w14:textId="0BA87DDF" w:rsidR="00B22262" w:rsidRPr="00D86C9D" w:rsidRDefault="00B22262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określenia zadań z zakresu rehabilitacji zawodowej </w:t>
      </w:r>
      <w:r w:rsidR="00826035" w:rsidRPr="00D86C9D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>i społecznej oraz wysokości środków Państwowego Funduszu Rehabilitacji Osób Niepełnosprawnych realizowanych przez Miasto Świętochłowice w roku 2025.</w:t>
      </w:r>
      <w:r w:rsidR="00826035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</w:p>
    <w:p w14:paraId="07F28DC3" w14:textId="21CAD961" w:rsidR="00B22262" w:rsidRPr="00AB06C3" w:rsidRDefault="00B22262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wskazania przedstawicieli Rady Miejskiej </w:t>
      </w:r>
      <w:r w:rsidR="000C16D6"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do składu Miejskiej Rady Działalności Pożytku Publicznego.</w:t>
      </w:r>
    </w:p>
    <w:p w14:paraId="642EE7C7" w14:textId="5C8D7453" w:rsidR="00AB06C3" w:rsidRPr="00D34FCD" w:rsidRDefault="00AB06C3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color w:val="FF0000"/>
          <w:sz w:val="24"/>
          <w:szCs w:val="24"/>
        </w:rPr>
      </w:pPr>
      <w:r w:rsidRPr="00D34FCD">
        <w:rPr>
          <w:rFonts w:ascii="Arial" w:hAnsi="Arial" w:cs="Arial"/>
          <w:bCs/>
          <w:color w:val="FF0000"/>
          <w:sz w:val="24"/>
          <w:szCs w:val="24"/>
          <w:lang w:val="x-none" w:eastAsia="x-none"/>
        </w:rPr>
        <w:t>Podjęcie uchwały w sprawie rozpatrzenia wniosku w sprawie działalności Komendy Miejskiej Policji oraz Ośrodka Pomocy Społecznej.</w:t>
      </w:r>
    </w:p>
    <w:p w14:paraId="0FEB737B" w14:textId="7A934FFC" w:rsidR="00AB06C3" w:rsidRPr="00D34FCD" w:rsidRDefault="00AB06C3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color w:val="FF0000"/>
          <w:sz w:val="24"/>
          <w:szCs w:val="24"/>
        </w:rPr>
      </w:pPr>
      <w:r w:rsidRPr="00D34FCD">
        <w:rPr>
          <w:rFonts w:ascii="Arial" w:hAnsi="Arial" w:cs="Arial"/>
          <w:bCs/>
          <w:color w:val="FF0000"/>
          <w:sz w:val="24"/>
          <w:szCs w:val="24"/>
          <w:lang w:val="x-none" w:eastAsia="x-none"/>
        </w:rPr>
        <w:t>Podjęcie uchwały w sprawie rozpatrzenia skargi na Ośrodek Sportu  i Rekreacji „Skałka” oraz na Miejską Bibliotekę Publiczną im. Juliusza Ligonia.</w:t>
      </w:r>
    </w:p>
    <w:p w14:paraId="24EBDE70" w14:textId="255CEABA" w:rsidR="00AB06C3" w:rsidRPr="00D34FCD" w:rsidRDefault="00AB06C3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color w:val="FF0000"/>
          <w:sz w:val="24"/>
          <w:szCs w:val="24"/>
        </w:rPr>
      </w:pPr>
      <w:r w:rsidRPr="00D34FCD">
        <w:rPr>
          <w:rFonts w:ascii="Arial" w:hAnsi="Arial" w:cs="Arial"/>
          <w:bCs/>
          <w:color w:val="FF0000"/>
          <w:sz w:val="24"/>
          <w:szCs w:val="24"/>
          <w:lang w:val="x-none" w:eastAsia="x-none"/>
        </w:rPr>
        <w:t>Podjęcie uchwały w sprawie rozpatrzenia wniosku w sprawie podjęcia uchwały.</w:t>
      </w:r>
    </w:p>
    <w:p w14:paraId="6317C70E" w14:textId="5E438757" w:rsidR="00D34FCD" w:rsidRPr="00D34FCD" w:rsidRDefault="00D34FCD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color w:val="FF0000"/>
          <w:sz w:val="24"/>
          <w:szCs w:val="24"/>
        </w:rPr>
      </w:pPr>
      <w:r w:rsidRPr="00D34FCD">
        <w:rPr>
          <w:rFonts w:ascii="Arial" w:hAnsi="Arial" w:cs="Arial"/>
          <w:bCs/>
          <w:color w:val="FF0000"/>
          <w:sz w:val="24"/>
          <w:szCs w:val="24"/>
        </w:rPr>
        <w:t>Projekt uchwały w sprawie powołania komisji stałych Rady Miejskiej w</w:t>
      </w:r>
      <w:r w:rsidRPr="00D34FCD">
        <w:rPr>
          <w:rFonts w:ascii="Arial" w:hAnsi="Arial" w:cs="Arial"/>
          <w:bCs/>
          <w:color w:val="FF0000"/>
          <w:sz w:val="24"/>
          <w:szCs w:val="24"/>
        </w:rPr>
        <w:t> </w:t>
      </w:r>
      <w:r w:rsidRPr="00D34FCD">
        <w:rPr>
          <w:rFonts w:ascii="Arial" w:hAnsi="Arial" w:cs="Arial"/>
          <w:bCs/>
          <w:color w:val="FF0000"/>
          <w:sz w:val="24"/>
          <w:szCs w:val="24"/>
        </w:rPr>
        <w:t>Świętochłowicach, ustalenia ich składów osobowych i zakresu działania</w:t>
      </w:r>
      <w:r w:rsidRPr="00D34FCD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2905F0B0" w14:textId="668866BD" w:rsidR="00D34FCD" w:rsidRPr="00D34FCD" w:rsidRDefault="00D34FCD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color w:val="FF0000"/>
          <w:sz w:val="24"/>
          <w:szCs w:val="24"/>
        </w:rPr>
      </w:pPr>
      <w:r w:rsidRPr="00D34FCD">
        <w:rPr>
          <w:rFonts w:ascii="Arial" w:hAnsi="Arial" w:cs="Arial"/>
          <w:bCs/>
          <w:color w:val="FF0000"/>
          <w:sz w:val="24"/>
          <w:szCs w:val="24"/>
        </w:rPr>
        <w:t xml:space="preserve"> Projekt uchwały w</w:t>
      </w:r>
      <w:r w:rsidRPr="00D34FCD">
        <w:rPr>
          <w:rFonts w:ascii="Arial" w:hAnsi="Arial" w:cs="Arial"/>
          <w:bCs/>
          <w:color w:val="FF0000"/>
          <w:sz w:val="24"/>
          <w:szCs w:val="24"/>
        </w:rPr>
        <w:t xml:space="preserve"> sprawie wyboru Wiceprzewodniczącego Rady Miejskiej w Świętochłowicach</w:t>
      </w:r>
      <w:r w:rsidRPr="00D34FCD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18479E7B" w14:textId="19221864" w:rsidR="00AB06C3" w:rsidRPr="00AB06C3" w:rsidRDefault="002B58CD" w:rsidP="00AB06C3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Zakończenie sesji</w:t>
      </w:r>
      <w:r w:rsidR="0060229C" w:rsidRPr="00D86C9D">
        <w:rPr>
          <w:rFonts w:ascii="Arial" w:eastAsia="Calibri" w:hAnsi="Arial" w:cs="Arial"/>
          <w:sz w:val="24"/>
          <w:szCs w:val="24"/>
        </w:rPr>
        <w:t>.</w:t>
      </w:r>
    </w:p>
    <w:sectPr w:rsidR="002B58CD" w:rsidRPr="00D86C9D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D34FCD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D34FCD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D34FCD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43AC1"/>
    <w:rsid w:val="00081ECA"/>
    <w:rsid w:val="00090D8C"/>
    <w:rsid w:val="000C16D6"/>
    <w:rsid w:val="000C598F"/>
    <w:rsid w:val="000D47DF"/>
    <w:rsid w:val="000D6C28"/>
    <w:rsid w:val="000F717C"/>
    <w:rsid w:val="00111BA5"/>
    <w:rsid w:val="001627C3"/>
    <w:rsid w:val="00167A2E"/>
    <w:rsid w:val="0019501E"/>
    <w:rsid w:val="00196A2C"/>
    <w:rsid w:val="001A0208"/>
    <w:rsid w:val="001A2385"/>
    <w:rsid w:val="001B7E46"/>
    <w:rsid w:val="001C3A46"/>
    <w:rsid w:val="001D198E"/>
    <w:rsid w:val="001D79F1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6099"/>
    <w:rsid w:val="00307DAD"/>
    <w:rsid w:val="00314C39"/>
    <w:rsid w:val="00326EC8"/>
    <w:rsid w:val="00333DD3"/>
    <w:rsid w:val="003360EC"/>
    <w:rsid w:val="00352920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67E98"/>
    <w:rsid w:val="004A1C38"/>
    <w:rsid w:val="004B0B97"/>
    <w:rsid w:val="004C0FCD"/>
    <w:rsid w:val="004C4263"/>
    <w:rsid w:val="004C5A40"/>
    <w:rsid w:val="004C76F8"/>
    <w:rsid w:val="004C7953"/>
    <w:rsid w:val="004F65BA"/>
    <w:rsid w:val="005018F1"/>
    <w:rsid w:val="00536ECE"/>
    <w:rsid w:val="00565883"/>
    <w:rsid w:val="00565ADC"/>
    <w:rsid w:val="00571DB4"/>
    <w:rsid w:val="00593923"/>
    <w:rsid w:val="005F5B04"/>
    <w:rsid w:val="0060229C"/>
    <w:rsid w:val="006031C1"/>
    <w:rsid w:val="00612E4B"/>
    <w:rsid w:val="00644053"/>
    <w:rsid w:val="00696749"/>
    <w:rsid w:val="006C02B1"/>
    <w:rsid w:val="006F2148"/>
    <w:rsid w:val="006F7460"/>
    <w:rsid w:val="007439C1"/>
    <w:rsid w:val="00781636"/>
    <w:rsid w:val="007910B2"/>
    <w:rsid w:val="007970BB"/>
    <w:rsid w:val="007C2D7E"/>
    <w:rsid w:val="007D10FD"/>
    <w:rsid w:val="007E2EF2"/>
    <w:rsid w:val="007F6315"/>
    <w:rsid w:val="00826035"/>
    <w:rsid w:val="00830E43"/>
    <w:rsid w:val="00844184"/>
    <w:rsid w:val="00851F67"/>
    <w:rsid w:val="00860829"/>
    <w:rsid w:val="0086569C"/>
    <w:rsid w:val="008712BF"/>
    <w:rsid w:val="00873AC3"/>
    <w:rsid w:val="008765A4"/>
    <w:rsid w:val="008811EE"/>
    <w:rsid w:val="008D49D0"/>
    <w:rsid w:val="008F1861"/>
    <w:rsid w:val="0090107C"/>
    <w:rsid w:val="00916548"/>
    <w:rsid w:val="00927648"/>
    <w:rsid w:val="00932565"/>
    <w:rsid w:val="009702A3"/>
    <w:rsid w:val="009947DD"/>
    <w:rsid w:val="00995468"/>
    <w:rsid w:val="009A5C75"/>
    <w:rsid w:val="009F1998"/>
    <w:rsid w:val="00A44A1A"/>
    <w:rsid w:val="00A55827"/>
    <w:rsid w:val="00A55F4C"/>
    <w:rsid w:val="00A72B9A"/>
    <w:rsid w:val="00AA09B1"/>
    <w:rsid w:val="00AA6ACF"/>
    <w:rsid w:val="00AB06C3"/>
    <w:rsid w:val="00AC6984"/>
    <w:rsid w:val="00AD5F31"/>
    <w:rsid w:val="00AF07CC"/>
    <w:rsid w:val="00B00078"/>
    <w:rsid w:val="00B163FC"/>
    <w:rsid w:val="00B22262"/>
    <w:rsid w:val="00B2316C"/>
    <w:rsid w:val="00B44386"/>
    <w:rsid w:val="00B546E6"/>
    <w:rsid w:val="00B7468C"/>
    <w:rsid w:val="00B76033"/>
    <w:rsid w:val="00B8651F"/>
    <w:rsid w:val="00B87B2F"/>
    <w:rsid w:val="00B95934"/>
    <w:rsid w:val="00B96B8A"/>
    <w:rsid w:val="00B9722E"/>
    <w:rsid w:val="00BA5336"/>
    <w:rsid w:val="00C36E8F"/>
    <w:rsid w:val="00C409C4"/>
    <w:rsid w:val="00C60CB1"/>
    <w:rsid w:val="00C759E7"/>
    <w:rsid w:val="00C8207E"/>
    <w:rsid w:val="00C83A94"/>
    <w:rsid w:val="00C95549"/>
    <w:rsid w:val="00C96177"/>
    <w:rsid w:val="00CA17F5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34FCD"/>
    <w:rsid w:val="00D502FF"/>
    <w:rsid w:val="00D62C13"/>
    <w:rsid w:val="00D75537"/>
    <w:rsid w:val="00D86C9D"/>
    <w:rsid w:val="00DA4C3B"/>
    <w:rsid w:val="00DA6B41"/>
    <w:rsid w:val="00DD3A52"/>
    <w:rsid w:val="00DD3B40"/>
    <w:rsid w:val="00DE76F4"/>
    <w:rsid w:val="00E23637"/>
    <w:rsid w:val="00E253E3"/>
    <w:rsid w:val="00E61267"/>
    <w:rsid w:val="00E74537"/>
    <w:rsid w:val="00E75541"/>
    <w:rsid w:val="00EA68FE"/>
    <w:rsid w:val="00EB6E51"/>
    <w:rsid w:val="00EC2EFF"/>
    <w:rsid w:val="00EC5F30"/>
    <w:rsid w:val="00EE6F04"/>
    <w:rsid w:val="00EF17FC"/>
    <w:rsid w:val="00F4147D"/>
    <w:rsid w:val="00F66ABE"/>
    <w:rsid w:val="00F7458F"/>
    <w:rsid w:val="00F941C4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Agata Zielińska</cp:lastModifiedBy>
  <cp:revision>2</cp:revision>
  <cp:lastPrinted>2025-02-05T10:26:00Z</cp:lastPrinted>
  <dcterms:created xsi:type="dcterms:W3CDTF">2025-03-27T08:03:00Z</dcterms:created>
  <dcterms:modified xsi:type="dcterms:W3CDTF">2025-03-27T08:03:00Z</dcterms:modified>
</cp:coreProperties>
</file>