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332F" w14:textId="29E4DC7F" w:rsidR="00023713" w:rsidRPr="00023713" w:rsidRDefault="00822470" w:rsidP="006860BF">
      <w:pPr>
        <w:jc w:val="center"/>
        <w:rPr>
          <w:b/>
          <w:bCs/>
        </w:rPr>
      </w:pPr>
      <w:r>
        <w:rPr>
          <w:b/>
          <w:bCs/>
        </w:rPr>
        <w:t xml:space="preserve">KARTA PROJEKTU / </w:t>
      </w:r>
      <w:r w:rsidR="00023713" w:rsidRPr="00023713">
        <w:rPr>
          <w:b/>
          <w:bCs/>
        </w:rPr>
        <w:t>FORMULARZ ZGŁOSZENIA PRZEDSIĘWZIĘCIA REWITALIZACYJNEGO</w:t>
      </w:r>
      <w:r w:rsidR="006860BF">
        <w:rPr>
          <w:b/>
          <w:bCs/>
        </w:rPr>
        <w:t xml:space="preserve"> </w:t>
      </w:r>
      <w:r w:rsidR="00E32FA5">
        <w:rPr>
          <w:b/>
          <w:bCs/>
        </w:rPr>
        <w:br/>
      </w:r>
      <w:r w:rsidR="00023713" w:rsidRPr="00023713">
        <w:rPr>
          <w:b/>
          <w:bCs/>
        </w:rPr>
        <w:t>DO GMINN</w:t>
      </w:r>
      <w:r w:rsidR="00606BAA">
        <w:rPr>
          <w:b/>
          <w:bCs/>
        </w:rPr>
        <w:t>EGO PROGRAMU REWITALIZACJI MIAST</w:t>
      </w:r>
      <w:r w:rsidR="0004284F">
        <w:rPr>
          <w:b/>
          <w:bCs/>
        </w:rPr>
        <w:t>A</w:t>
      </w:r>
      <w:r w:rsidR="00E32FA5">
        <w:rPr>
          <w:b/>
          <w:bCs/>
        </w:rPr>
        <w:t xml:space="preserve"> ŚWIĘTOCHŁOWICE DO ROKU 2030</w:t>
      </w:r>
    </w:p>
    <w:tbl>
      <w:tblPr>
        <w:tblStyle w:val="Tabela-Siatka"/>
        <w:tblW w:w="15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745"/>
        <w:gridCol w:w="2266"/>
        <w:gridCol w:w="2377"/>
        <w:gridCol w:w="56"/>
        <w:gridCol w:w="1534"/>
        <w:gridCol w:w="2040"/>
        <w:gridCol w:w="855"/>
        <w:gridCol w:w="2904"/>
      </w:tblGrid>
      <w:tr w:rsidR="00023713" w:rsidRPr="001D5AAE" w14:paraId="4786643D" w14:textId="77777777" w:rsidTr="00645F07">
        <w:trPr>
          <w:trHeight w:val="344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67CDA69B" w14:textId="2EEBE230" w:rsidR="00023713" w:rsidRPr="00606BAA" w:rsidRDefault="00023713" w:rsidP="00A61DF4">
            <w:pPr>
              <w:rPr>
                <w:color w:val="A8D08D" w:themeColor="accent6" w:themeTint="99"/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1</w:t>
            </w:r>
            <w:r w:rsidR="0028383F"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608ACA79" w14:textId="5C69EEAC" w:rsidR="00023713" w:rsidRPr="00606BAA" w:rsidRDefault="00023713" w:rsidP="00A61DF4">
            <w:pPr>
              <w:rPr>
                <w:color w:val="C5E0B3" w:themeColor="accent6" w:themeTint="66"/>
                <w:sz w:val="18"/>
                <w:szCs w:val="18"/>
              </w:rPr>
            </w:pPr>
            <w:r w:rsidRPr="001D5AAE">
              <w:rPr>
                <w:b/>
                <w:sz w:val="18"/>
                <w:szCs w:val="18"/>
              </w:rPr>
              <w:t>NAZWA PLANOWANEGO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5AAE">
              <w:rPr>
                <w:b/>
                <w:sz w:val="18"/>
                <w:szCs w:val="18"/>
              </w:rPr>
              <w:t>PRZEDSIĘWZIĘCIA REWITALIZACYJNEGO</w:t>
            </w:r>
          </w:p>
        </w:tc>
      </w:tr>
      <w:tr w:rsidR="00D64928" w:rsidRPr="001D5AAE" w14:paraId="10EE7284" w14:textId="77777777" w:rsidTr="00645F07">
        <w:trPr>
          <w:trHeight w:val="553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646EED1D" w14:textId="77777777" w:rsidR="00D64928" w:rsidRPr="001D5AAE" w:rsidRDefault="00D64928" w:rsidP="00A61DF4">
            <w:pPr>
              <w:rPr>
                <w:sz w:val="18"/>
                <w:szCs w:val="18"/>
              </w:rPr>
            </w:pPr>
          </w:p>
        </w:tc>
        <w:tc>
          <w:tcPr>
            <w:tcW w:w="14777" w:type="dxa"/>
            <w:gridSpan w:val="8"/>
            <w:shd w:val="clear" w:color="auto" w:fill="auto"/>
            <w:vAlign w:val="center"/>
          </w:tcPr>
          <w:p w14:paraId="0E8B4BFA" w14:textId="0A51F358" w:rsidR="00D64928" w:rsidRPr="007D14C1" w:rsidRDefault="00D64928" w:rsidP="00A61DF4">
            <w:pPr>
              <w:rPr>
                <w:sz w:val="18"/>
                <w:szCs w:val="18"/>
              </w:rPr>
            </w:pPr>
          </w:p>
        </w:tc>
      </w:tr>
      <w:tr w:rsidR="003F639B" w:rsidRPr="001D5AAE" w14:paraId="47D1147C" w14:textId="77777777" w:rsidTr="0002755C">
        <w:trPr>
          <w:trHeight w:val="503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09C061AA" w14:textId="77777777" w:rsidR="003F639B" w:rsidRPr="001D5AAE" w:rsidRDefault="003F639B" w:rsidP="00A61DF4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388" w:type="dxa"/>
            <w:gridSpan w:val="3"/>
            <w:shd w:val="clear" w:color="auto" w:fill="B4C6E7" w:themeFill="accent5" w:themeFillTint="66"/>
            <w:vAlign w:val="center"/>
          </w:tcPr>
          <w:p w14:paraId="6166AD6D" w14:textId="7F7925EC" w:rsidR="003F639B" w:rsidRPr="003F639B" w:rsidRDefault="003F639B" w:rsidP="00A61DF4">
            <w:pPr>
              <w:rPr>
                <w:b/>
                <w:sz w:val="18"/>
                <w:szCs w:val="18"/>
              </w:rPr>
            </w:pPr>
            <w:r w:rsidRPr="001D5AAE">
              <w:rPr>
                <w:b/>
                <w:sz w:val="18"/>
                <w:szCs w:val="18"/>
              </w:rPr>
              <w:t>OPIS PLANOWANEGO PRZEDSIĘWZIĘCIA REWITALIZACYJNEGO</w:t>
            </w:r>
            <w:r w:rsidR="00D62AC2">
              <w:rPr>
                <w:b/>
                <w:sz w:val="18"/>
                <w:szCs w:val="18"/>
              </w:rPr>
              <w:t xml:space="preserve"> I JEGO RAMOWY ZAKRES </w:t>
            </w:r>
          </w:p>
        </w:tc>
        <w:tc>
          <w:tcPr>
            <w:tcW w:w="7389" w:type="dxa"/>
            <w:gridSpan w:val="5"/>
            <w:shd w:val="clear" w:color="auto" w:fill="B4C6E7" w:themeFill="accent5" w:themeFillTint="66"/>
            <w:vAlign w:val="center"/>
          </w:tcPr>
          <w:p w14:paraId="782BEA86" w14:textId="079A7872" w:rsidR="003F639B" w:rsidRPr="003F639B" w:rsidRDefault="003F639B" w:rsidP="004F025A">
            <w:pPr>
              <w:rPr>
                <w:b/>
                <w:sz w:val="18"/>
                <w:szCs w:val="18"/>
              </w:rPr>
            </w:pPr>
            <w:r w:rsidRPr="003F639B">
              <w:rPr>
                <w:b/>
                <w:sz w:val="18"/>
                <w:szCs w:val="18"/>
              </w:rPr>
              <w:t xml:space="preserve">OKRES REALIZACJI PROJEKTU </w:t>
            </w:r>
            <w:r w:rsidR="00917B4B">
              <w:rPr>
                <w:b/>
                <w:sz w:val="18"/>
                <w:szCs w:val="18"/>
              </w:rPr>
              <w:t>miesiąc rok - miesiąc rok</w:t>
            </w:r>
          </w:p>
        </w:tc>
      </w:tr>
      <w:tr w:rsidR="003F639B" w:rsidRPr="001D5AAE" w14:paraId="29D3094D" w14:textId="77777777" w:rsidTr="0002755C">
        <w:trPr>
          <w:trHeight w:val="502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324822E9" w14:textId="77777777" w:rsidR="003F639B" w:rsidRPr="001D5AAE" w:rsidRDefault="003F639B" w:rsidP="00A61DF4">
            <w:pPr>
              <w:rPr>
                <w:sz w:val="18"/>
                <w:szCs w:val="18"/>
              </w:rPr>
            </w:pPr>
          </w:p>
        </w:tc>
        <w:tc>
          <w:tcPr>
            <w:tcW w:w="7388" w:type="dxa"/>
            <w:gridSpan w:val="3"/>
            <w:shd w:val="clear" w:color="auto" w:fill="B4C6E7" w:themeFill="accent5" w:themeFillTint="66"/>
            <w:vAlign w:val="center"/>
          </w:tcPr>
          <w:p w14:paraId="10744E40" w14:textId="77777777" w:rsidR="003F639B" w:rsidRPr="001D5AAE" w:rsidRDefault="003F639B" w:rsidP="00A61DF4">
            <w:pPr>
              <w:rPr>
                <w:b/>
                <w:sz w:val="18"/>
                <w:szCs w:val="18"/>
              </w:rPr>
            </w:pPr>
          </w:p>
        </w:tc>
        <w:tc>
          <w:tcPr>
            <w:tcW w:w="7389" w:type="dxa"/>
            <w:gridSpan w:val="5"/>
            <w:shd w:val="clear" w:color="auto" w:fill="B4C6E7" w:themeFill="accent5" w:themeFillTint="66"/>
            <w:vAlign w:val="center"/>
          </w:tcPr>
          <w:p w14:paraId="14700DED" w14:textId="2D1EC4E5" w:rsidR="003F639B" w:rsidRPr="001D5AAE" w:rsidRDefault="003F639B" w:rsidP="00A61DF4">
            <w:pPr>
              <w:rPr>
                <w:b/>
                <w:sz w:val="18"/>
                <w:szCs w:val="18"/>
              </w:rPr>
            </w:pPr>
          </w:p>
        </w:tc>
      </w:tr>
      <w:tr w:rsidR="00023713" w:rsidRPr="001D5AAE" w14:paraId="15DDCC07" w14:textId="77777777" w:rsidTr="00645F07">
        <w:trPr>
          <w:trHeight w:val="278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3B0BB1FD" w14:textId="77777777" w:rsidR="00023713" w:rsidRPr="001D5AAE" w:rsidRDefault="00023713" w:rsidP="00A61DF4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0045EE90" w14:textId="6E29B77F" w:rsidR="00023713" w:rsidRPr="009B0A38" w:rsidRDefault="00023713" w:rsidP="00A61DF4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ZGŁASZAJĄCY</w:t>
            </w:r>
            <w:r w:rsidR="00725B1F">
              <w:rPr>
                <w:b/>
                <w:bCs/>
                <w:sz w:val="18"/>
                <w:szCs w:val="18"/>
              </w:rPr>
              <w:t xml:space="preserve"> (PODMIOT LUB OSOBA)</w:t>
            </w:r>
          </w:p>
        </w:tc>
      </w:tr>
      <w:tr w:rsidR="00023713" w:rsidRPr="001D5AAE" w14:paraId="64F638B7" w14:textId="77777777" w:rsidTr="000044CF">
        <w:trPr>
          <w:trHeight w:val="274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5A2C61F1" w14:textId="77777777" w:rsidR="00023713" w:rsidRPr="001D5AAE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FFF2CC" w:themeFill="accent4" w:themeFillTint="33"/>
            <w:vAlign w:val="center"/>
          </w:tcPr>
          <w:p w14:paraId="309FEB05" w14:textId="0EC62648" w:rsidR="00023713" w:rsidRPr="001D5AAE" w:rsidRDefault="00023713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</w:t>
            </w:r>
            <w:r w:rsidR="009B0A3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NAZWISKO/NAZWA</w:t>
            </w:r>
          </w:p>
        </w:tc>
        <w:tc>
          <w:tcPr>
            <w:tcW w:w="8273" w:type="dxa"/>
            <w:gridSpan w:val="5"/>
            <w:shd w:val="clear" w:color="auto" w:fill="FFF2CC" w:themeFill="accent4" w:themeFillTint="33"/>
            <w:vAlign w:val="center"/>
          </w:tcPr>
          <w:p w14:paraId="022F4C82" w14:textId="22C01D02" w:rsidR="00023713" w:rsidRPr="001D5AAE" w:rsidRDefault="00023713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  <w:r w:rsidR="00725B1F">
              <w:rPr>
                <w:sz w:val="18"/>
                <w:szCs w:val="18"/>
              </w:rPr>
              <w:t xml:space="preserve"> DO KORESPONDENCJI</w:t>
            </w:r>
          </w:p>
        </w:tc>
        <w:tc>
          <w:tcPr>
            <w:tcW w:w="855" w:type="dxa"/>
            <w:shd w:val="clear" w:color="auto" w:fill="FFF2CC" w:themeFill="accent4" w:themeFillTint="33"/>
            <w:vAlign w:val="center"/>
          </w:tcPr>
          <w:p w14:paraId="6B96BE44" w14:textId="4CB5A057" w:rsidR="00023713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904" w:type="dxa"/>
            <w:shd w:val="clear" w:color="auto" w:fill="FFF2CC" w:themeFill="accent4" w:themeFillTint="33"/>
            <w:vAlign w:val="center"/>
          </w:tcPr>
          <w:p w14:paraId="110E1988" w14:textId="27AB4492" w:rsidR="00023713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KONTAKTOWY</w:t>
            </w:r>
          </w:p>
        </w:tc>
      </w:tr>
      <w:tr w:rsidR="00023713" w:rsidRPr="001D5AAE" w14:paraId="3C519222" w14:textId="77777777" w:rsidTr="000044CF">
        <w:trPr>
          <w:trHeight w:val="67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304CC0F0" w14:textId="77777777" w:rsidR="00023713" w:rsidRPr="001D5AAE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0B92880A" w14:textId="362C441A" w:rsidR="00023713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0F799ABD" w14:textId="503C6F4D" w:rsidR="00023713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731F37D" w14:textId="5B43B9D1" w:rsidR="00023713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256F067" w14:textId="5B3D571C" w:rsidR="00023713" w:rsidRDefault="00023713" w:rsidP="00023713">
            <w:pPr>
              <w:rPr>
                <w:sz w:val="18"/>
                <w:szCs w:val="18"/>
              </w:rPr>
            </w:pPr>
          </w:p>
        </w:tc>
      </w:tr>
      <w:tr w:rsidR="009B0A38" w:rsidRPr="001D5AAE" w14:paraId="4FB29C65" w14:textId="77777777" w:rsidTr="00645F07">
        <w:trPr>
          <w:trHeight w:val="296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78E8E77B" w14:textId="77777777" w:rsidR="009B0A38" w:rsidRPr="001D5AAE" w:rsidRDefault="009B0A38" w:rsidP="00023713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43953F85" w14:textId="598716DE" w:rsidR="009B0A38" w:rsidRPr="009B0A38" w:rsidRDefault="009B0A3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REALIZUJĄCY</w:t>
            </w:r>
            <w:r w:rsidR="00725B1F">
              <w:rPr>
                <w:b/>
                <w:bCs/>
                <w:sz w:val="18"/>
                <w:szCs w:val="18"/>
              </w:rPr>
              <w:t xml:space="preserve"> (PODMIOT LUB OSOBA)</w:t>
            </w:r>
          </w:p>
        </w:tc>
      </w:tr>
      <w:tr w:rsidR="009B0A38" w:rsidRPr="001D5AAE" w14:paraId="79C6D940" w14:textId="77777777" w:rsidTr="000044CF">
        <w:trPr>
          <w:trHeight w:val="182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64DF3534" w14:textId="77777777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FBE4D5" w:themeFill="accent2" w:themeFillTint="33"/>
            <w:vAlign w:val="center"/>
          </w:tcPr>
          <w:p w14:paraId="0C8FAF85" w14:textId="79EDC4BA" w:rsidR="009B0A38" w:rsidRPr="001D5AAE" w:rsidRDefault="009B0A3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NAZWISKO/NAZWA</w:t>
            </w:r>
          </w:p>
        </w:tc>
        <w:tc>
          <w:tcPr>
            <w:tcW w:w="8273" w:type="dxa"/>
            <w:gridSpan w:val="5"/>
            <w:shd w:val="clear" w:color="auto" w:fill="FBE4D5" w:themeFill="accent2" w:themeFillTint="33"/>
            <w:vAlign w:val="center"/>
          </w:tcPr>
          <w:p w14:paraId="50C99797" w14:textId="3D97FB7E" w:rsidR="009B0A38" w:rsidRPr="001D5AAE" w:rsidRDefault="009B0A3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  <w:r w:rsidR="00725B1F">
              <w:rPr>
                <w:sz w:val="18"/>
                <w:szCs w:val="18"/>
              </w:rPr>
              <w:t xml:space="preserve"> DO KORESPONDENCJI</w:t>
            </w: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14:paraId="60C94F19" w14:textId="7BF50977" w:rsidR="009B0A38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904" w:type="dxa"/>
            <w:shd w:val="clear" w:color="auto" w:fill="FBE4D5" w:themeFill="accent2" w:themeFillTint="33"/>
            <w:vAlign w:val="center"/>
          </w:tcPr>
          <w:p w14:paraId="25EC6AB8" w14:textId="73145FBA" w:rsidR="009B0A38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KONTAKTOWY</w:t>
            </w:r>
          </w:p>
        </w:tc>
      </w:tr>
      <w:tr w:rsidR="009B0A38" w:rsidRPr="001D5AAE" w14:paraId="155EB379" w14:textId="77777777" w:rsidTr="000044CF">
        <w:trPr>
          <w:trHeight w:val="316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355CEF21" w14:textId="77777777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67B1058" w14:textId="4CF1604D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143856EC" w14:textId="045506C5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06B65B0" w14:textId="0045798F" w:rsidR="009B0A38" w:rsidRPr="0074412A" w:rsidRDefault="009B0A38" w:rsidP="00023713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4328F57E" w14:textId="3986B7C9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</w:tr>
      <w:tr w:rsidR="00725B1F" w:rsidRPr="001D5AAE" w14:paraId="0F4A4301" w14:textId="77777777" w:rsidTr="00645F07">
        <w:trPr>
          <w:trHeight w:val="300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41B1C0A1" w14:textId="170E0B61" w:rsidR="00725B1F" w:rsidRDefault="00D62AC2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25B1F"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0B4FCBCE" w14:textId="044D161F" w:rsidR="00725B1F" w:rsidRPr="009B0A38" w:rsidRDefault="00725B1F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LOKALIZACJA</w:t>
            </w:r>
            <w:r>
              <w:rPr>
                <w:b/>
                <w:bCs/>
                <w:sz w:val="18"/>
                <w:szCs w:val="18"/>
              </w:rPr>
              <w:t xml:space="preserve"> PRZEDSIĘWZIĘCIA</w:t>
            </w:r>
          </w:p>
        </w:tc>
      </w:tr>
      <w:tr w:rsidR="00645F07" w:rsidRPr="001D5AAE" w14:paraId="6FF93D9F" w14:textId="77777777" w:rsidTr="004463B9">
        <w:trPr>
          <w:trHeight w:val="13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2EF93470" w14:textId="2D08BDA3" w:rsidR="00645F07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shd w:val="clear" w:color="auto" w:fill="E2EFD9" w:themeFill="accent6" w:themeFillTint="33"/>
            <w:vAlign w:val="center"/>
          </w:tcPr>
          <w:p w14:paraId="295D7392" w14:textId="7E64CECE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3967" w:type="dxa"/>
            <w:gridSpan w:val="3"/>
            <w:shd w:val="clear" w:color="auto" w:fill="E2EFD9" w:themeFill="accent6" w:themeFillTint="33"/>
            <w:vAlign w:val="center"/>
          </w:tcPr>
          <w:p w14:paraId="363AA706" w14:textId="2ADB8947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BUDYNKU</w:t>
            </w:r>
          </w:p>
        </w:tc>
        <w:tc>
          <w:tcPr>
            <w:tcW w:w="5799" w:type="dxa"/>
            <w:gridSpan w:val="3"/>
            <w:shd w:val="clear" w:color="auto" w:fill="E2EFD9" w:themeFill="accent6" w:themeFillTint="33"/>
            <w:vAlign w:val="center"/>
          </w:tcPr>
          <w:p w14:paraId="032650DF" w14:textId="5E9E1A51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DODATKOWE INFORMACJE Jeśli możliwe jest podanie *</w:t>
            </w:r>
          </w:p>
        </w:tc>
      </w:tr>
      <w:tr w:rsidR="00645F07" w:rsidRPr="001D5AAE" w14:paraId="701771A5" w14:textId="77777777" w:rsidTr="004463B9">
        <w:trPr>
          <w:trHeight w:val="67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49095CAE" w14:textId="77777777" w:rsidR="00645F07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14:paraId="07354CFE" w14:textId="4E0CB694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14:paraId="2EAECAE7" w14:textId="77777777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5799" w:type="dxa"/>
            <w:gridSpan w:val="3"/>
            <w:shd w:val="clear" w:color="auto" w:fill="E7E6E6" w:themeFill="background2"/>
            <w:vAlign w:val="center"/>
          </w:tcPr>
          <w:p w14:paraId="0D3C57E9" w14:textId="77777777" w:rsidR="00645F07" w:rsidRPr="001D5AAE" w:rsidRDefault="00645F07" w:rsidP="0064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GEODEZYJNY</w:t>
            </w:r>
          </w:p>
          <w:p w14:paraId="5F0533F3" w14:textId="77777777" w:rsidR="00645F07" w:rsidRPr="001D5AAE" w:rsidRDefault="00645F07" w:rsidP="0064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MAPY</w:t>
            </w:r>
          </w:p>
          <w:p w14:paraId="02AADE1B" w14:textId="65A6D4DB" w:rsidR="00645F07" w:rsidRPr="001D5AAE" w:rsidRDefault="00645F07" w:rsidP="0064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NR</w:t>
            </w:r>
          </w:p>
        </w:tc>
      </w:tr>
      <w:tr w:rsidR="00897428" w:rsidRPr="001D5AAE" w14:paraId="254995D0" w14:textId="77777777" w:rsidTr="00645F07">
        <w:trPr>
          <w:trHeight w:val="300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47BDE8F6" w14:textId="2F032BA9" w:rsidR="00897428" w:rsidRDefault="00D62AC2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97428"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75E9CC25" w14:textId="57157578" w:rsidR="00897428" w:rsidRPr="009B0A38" w:rsidRDefault="0089742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SZACOWANA WARTOŚĆ</w:t>
            </w:r>
            <w:r>
              <w:rPr>
                <w:b/>
                <w:bCs/>
                <w:sz w:val="18"/>
                <w:szCs w:val="18"/>
              </w:rPr>
              <w:t xml:space="preserve"> PLANOWANEGO PRZEDSIĘZIĘCIA</w:t>
            </w:r>
          </w:p>
        </w:tc>
      </w:tr>
      <w:tr w:rsidR="00645F07" w:rsidRPr="001D5AAE" w14:paraId="1759A540" w14:textId="77777777" w:rsidTr="000044CF">
        <w:trPr>
          <w:trHeight w:val="180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4C7D70AC" w14:textId="77777777" w:rsidR="00645F07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F4D6F4"/>
            <w:vAlign w:val="center"/>
          </w:tcPr>
          <w:p w14:paraId="6D36BB85" w14:textId="70A2C234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CAŁKOWITY KOSZT REALIZACJI ZADAŃ OKREŚLONYCH W PKT 5</w:t>
            </w:r>
          </w:p>
        </w:tc>
        <w:tc>
          <w:tcPr>
            <w:tcW w:w="2266" w:type="dxa"/>
            <w:shd w:val="clear" w:color="auto" w:fill="F4D6F4"/>
            <w:vAlign w:val="center"/>
          </w:tcPr>
          <w:p w14:paraId="76EFF7E8" w14:textId="77777777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WKŁAD WŁASNY</w:t>
            </w:r>
          </w:p>
        </w:tc>
        <w:tc>
          <w:tcPr>
            <w:tcW w:w="2433" w:type="dxa"/>
            <w:gridSpan w:val="2"/>
            <w:shd w:val="clear" w:color="auto" w:fill="F4D6F4"/>
            <w:vAlign w:val="center"/>
          </w:tcPr>
          <w:p w14:paraId="5BA8CCEA" w14:textId="2EB9A8C7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zewnętrze wartość  </w:t>
            </w:r>
          </w:p>
        </w:tc>
        <w:tc>
          <w:tcPr>
            <w:tcW w:w="3574" w:type="dxa"/>
            <w:gridSpan w:val="2"/>
            <w:shd w:val="clear" w:color="auto" w:fill="F4D6F4"/>
            <w:vAlign w:val="center"/>
          </w:tcPr>
          <w:p w14:paraId="06B5262B" w14:textId="3EAE369A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Jakie ? np. EFS, EFRR, FST inne jakie?</w:t>
            </w:r>
          </w:p>
        </w:tc>
        <w:tc>
          <w:tcPr>
            <w:tcW w:w="3759" w:type="dxa"/>
            <w:gridSpan w:val="2"/>
            <w:shd w:val="clear" w:color="auto" w:fill="F4D6F4"/>
            <w:vAlign w:val="center"/>
          </w:tcPr>
          <w:p w14:paraId="231C7FA5" w14:textId="3F82BDD1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OBLICZENIA KOSZTÓW</w:t>
            </w:r>
          </w:p>
        </w:tc>
      </w:tr>
      <w:tr w:rsidR="00645F07" w:rsidRPr="001D5AAE" w14:paraId="47AAF36D" w14:textId="77777777" w:rsidTr="000044CF">
        <w:trPr>
          <w:trHeight w:val="67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104C531F" w14:textId="77777777" w:rsidR="00645F07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15DCC5C8" w14:textId="01DFAA2B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3F99A4C4" w14:textId="77777777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2"/>
            <w:shd w:val="clear" w:color="auto" w:fill="FFFFFF" w:themeFill="background1"/>
            <w:vAlign w:val="center"/>
          </w:tcPr>
          <w:p w14:paraId="2DFBAAD5" w14:textId="77777777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2"/>
            <w:shd w:val="clear" w:color="auto" w:fill="FFFFFF" w:themeFill="background1"/>
            <w:vAlign w:val="center"/>
          </w:tcPr>
          <w:p w14:paraId="75E724B9" w14:textId="280048F5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2"/>
            <w:shd w:val="clear" w:color="auto" w:fill="auto"/>
            <w:vAlign w:val="center"/>
          </w:tcPr>
          <w:p w14:paraId="15BB25EF" w14:textId="58C51DA9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</w:tr>
      <w:tr w:rsidR="009B0A38" w:rsidRPr="001D5AAE" w14:paraId="15D278AC" w14:textId="77777777" w:rsidTr="00645F07">
        <w:trPr>
          <w:trHeight w:val="300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545F6CC0" w14:textId="731282B0" w:rsidR="009B0A38" w:rsidRDefault="00D62AC2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B0A38"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56C9C68A" w14:textId="26AB1A65" w:rsidR="009B0A38" w:rsidRPr="009B0A38" w:rsidRDefault="009B0A3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PROGNOZOWANE REZULTATY WRAZ ZE SPOSOBEM ICH OCENY</w:t>
            </w:r>
            <w:r w:rsidR="00514F9F">
              <w:rPr>
                <w:b/>
                <w:bCs/>
                <w:sz w:val="18"/>
                <w:szCs w:val="18"/>
              </w:rPr>
              <w:t xml:space="preserve"> </w:t>
            </w:r>
            <w:r w:rsidR="0004284F">
              <w:rPr>
                <w:b/>
                <w:bCs/>
                <w:sz w:val="18"/>
                <w:szCs w:val="18"/>
              </w:rPr>
              <w:t>(propozycja wskaźnika)</w:t>
            </w:r>
          </w:p>
        </w:tc>
      </w:tr>
      <w:tr w:rsidR="00897428" w:rsidRPr="001D5AAE" w14:paraId="2A06C58E" w14:textId="77777777" w:rsidTr="00645F07">
        <w:trPr>
          <w:trHeight w:val="67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1799AEC4" w14:textId="77777777" w:rsidR="00897428" w:rsidRDefault="00897428" w:rsidP="00023713">
            <w:pPr>
              <w:rPr>
                <w:sz w:val="18"/>
                <w:szCs w:val="18"/>
              </w:rPr>
            </w:pPr>
          </w:p>
        </w:tc>
        <w:tc>
          <w:tcPr>
            <w:tcW w:w="14777" w:type="dxa"/>
            <w:gridSpan w:val="8"/>
            <w:shd w:val="clear" w:color="auto" w:fill="auto"/>
            <w:vAlign w:val="center"/>
          </w:tcPr>
          <w:p w14:paraId="2A376412" w14:textId="7C8FDA22" w:rsidR="00D3135D" w:rsidRPr="001D5AAE" w:rsidRDefault="00D3135D" w:rsidP="00023713">
            <w:pPr>
              <w:rPr>
                <w:sz w:val="18"/>
                <w:szCs w:val="18"/>
              </w:rPr>
            </w:pPr>
          </w:p>
        </w:tc>
      </w:tr>
    </w:tbl>
    <w:p w14:paraId="119F4DBE" w14:textId="28DF15C6" w:rsidR="00023713" w:rsidRDefault="00023713" w:rsidP="00FE05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OBJAŚNIENIA</w:t>
      </w:r>
      <w:r w:rsidR="009B0A38">
        <w:rPr>
          <w:sz w:val="20"/>
          <w:szCs w:val="20"/>
        </w:rPr>
        <w:t>:</w:t>
      </w:r>
    </w:p>
    <w:p w14:paraId="11530D4C" w14:textId="0C5CA86F" w:rsidR="009B0A38" w:rsidRDefault="009B0A38" w:rsidP="00FE05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proszę wypełnić </w:t>
      </w:r>
      <w:r w:rsidRPr="006860BF">
        <w:rPr>
          <w:b/>
          <w:bCs/>
          <w:sz w:val="20"/>
          <w:szCs w:val="20"/>
        </w:rPr>
        <w:t>wszystkie</w:t>
      </w:r>
      <w:r>
        <w:rPr>
          <w:sz w:val="20"/>
          <w:szCs w:val="20"/>
        </w:rPr>
        <w:t xml:space="preserve"> białe pola</w:t>
      </w:r>
    </w:p>
    <w:p w14:paraId="06144B98" w14:textId="22CD5D36" w:rsidR="009B0A38" w:rsidRDefault="00725B1F" w:rsidP="00FE05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można dołączyć mapę</w:t>
      </w:r>
    </w:p>
    <w:p w14:paraId="246D3A54" w14:textId="77777777" w:rsidR="00645F07" w:rsidRDefault="00645F07" w:rsidP="00FE050C">
      <w:pPr>
        <w:spacing w:after="0" w:line="240" w:lineRule="auto"/>
        <w:rPr>
          <w:sz w:val="20"/>
          <w:szCs w:val="20"/>
        </w:rPr>
      </w:pPr>
    </w:p>
    <w:p w14:paraId="3A45547F" w14:textId="77777777" w:rsidR="00645F07" w:rsidRDefault="00645F07" w:rsidP="00FE050C">
      <w:pPr>
        <w:spacing w:after="0" w:line="240" w:lineRule="auto"/>
        <w:rPr>
          <w:sz w:val="20"/>
          <w:szCs w:val="20"/>
        </w:rPr>
      </w:pPr>
    </w:p>
    <w:p w14:paraId="48577019" w14:textId="77777777" w:rsidR="003121EE" w:rsidRDefault="003121EE" w:rsidP="00FE050C">
      <w:pPr>
        <w:spacing w:after="0" w:line="240" w:lineRule="auto"/>
        <w:rPr>
          <w:sz w:val="20"/>
          <w:szCs w:val="20"/>
        </w:rPr>
      </w:pPr>
    </w:p>
    <w:p w14:paraId="52F5C232" w14:textId="77777777" w:rsidR="003121EE" w:rsidRDefault="003121EE" w:rsidP="00FE050C">
      <w:pPr>
        <w:spacing w:after="0" w:line="240" w:lineRule="auto"/>
        <w:rPr>
          <w:sz w:val="20"/>
          <w:szCs w:val="20"/>
        </w:rPr>
      </w:pPr>
    </w:p>
    <w:p w14:paraId="47F1C21C" w14:textId="77777777" w:rsidR="00D62AC2" w:rsidRDefault="00D62AC2" w:rsidP="00FE050C">
      <w:pPr>
        <w:spacing w:after="0" w:line="240" w:lineRule="auto"/>
        <w:rPr>
          <w:sz w:val="20"/>
          <w:szCs w:val="20"/>
        </w:rPr>
      </w:pPr>
    </w:p>
    <w:p w14:paraId="314DF907" w14:textId="77777777" w:rsidR="00D62AC2" w:rsidRDefault="00D62AC2" w:rsidP="00FE050C">
      <w:pPr>
        <w:spacing w:after="0" w:line="240" w:lineRule="auto"/>
        <w:rPr>
          <w:sz w:val="20"/>
          <w:szCs w:val="20"/>
        </w:rPr>
      </w:pPr>
    </w:p>
    <w:p w14:paraId="473AD558" w14:textId="15127963" w:rsidR="00343394" w:rsidRPr="00B408A1" w:rsidRDefault="00343394" w:rsidP="00712708">
      <w:pPr>
        <w:spacing w:after="100" w:afterAutospacing="1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B408A1"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Zgodnie z art. 13 oraz art. 14 ROZPORZĄDZENIA PARLAMENTU EUROPEJSKIEGO I RADY (UE) 2016/679 z dnia 27 kwietnia 2016 r. w sprawie ochrony osób fizycznych </w:t>
      </w:r>
      <w:r w:rsidR="00712708">
        <w:rPr>
          <w:rFonts w:eastAsia="Times New Roman"/>
          <w:b/>
          <w:bCs/>
          <w:color w:val="000000"/>
          <w:sz w:val="20"/>
          <w:szCs w:val="20"/>
          <w:lang w:eastAsia="pl-PL"/>
        </w:rPr>
        <w:br/>
      </w:r>
      <w:r w:rsidRPr="00B408A1">
        <w:rPr>
          <w:rFonts w:eastAsia="Times New Roman"/>
          <w:b/>
          <w:bCs/>
          <w:color w:val="000000"/>
          <w:sz w:val="20"/>
          <w:szCs w:val="20"/>
          <w:lang w:eastAsia="pl-PL"/>
        </w:rPr>
        <w:t>w związku z przetwarzaniem danych osobowych i w sprawie swobodnego przepływu takich danych oraz uchylenia dyrektywy 95/46/WE (ogólne rozporządzenie o ochronie danych</w:t>
      </w:r>
      <w:r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 - RODO</w:t>
      </w:r>
      <w:r w:rsidRPr="00B408A1">
        <w:rPr>
          <w:rFonts w:eastAsia="Times New Roman"/>
          <w:b/>
          <w:bCs/>
          <w:color w:val="000000"/>
          <w:sz w:val="20"/>
          <w:szCs w:val="20"/>
          <w:lang w:eastAsia="pl-PL"/>
        </w:rPr>
        <w:t>) informujemy, że:</w:t>
      </w:r>
    </w:p>
    <w:p w14:paraId="37177CDE" w14:textId="4AFE0FF1" w:rsidR="00343394" w:rsidRPr="00F62598" w:rsidRDefault="00343394" w:rsidP="00343394">
      <w:pPr>
        <w:pStyle w:val="Akapitzlist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b/>
          <w:bCs/>
          <w:sz w:val="20"/>
          <w:szCs w:val="20"/>
        </w:rPr>
      </w:pPr>
      <w:bookmarkStart w:id="0" w:name="_Hlk30847192"/>
      <w:r w:rsidRPr="00F62598">
        <w:rPr>
          <w:sz w:val="20"/>
          <w:szCs w:val="20"/>
        </w:rPr>
        <w:t xml:space="preserve">Administratorem Pani/Pana danych osobowych przetwarzanych w Urzędzie Miejskim w Świętochłowicach jest: </w:t>
      </w:r>
      <w:r w:rsidRPr="00F62598">
        <w:rPr>
          <w:b/>
          <w:bCs/>
          <w:sz w:val="20"/>
          <w:szCs w:val="20"/>
        </w:rPr>
        <w:t xml:space="preserve">Prezydent Miasta Świętochłowice, ul. Katowicka 54, </w:t>
      </w:r>
      <w:r w:rsidR="00E32FA5">
        <w:rPr>
          <w:b/>
          <w:bCs/>
          <w:sz w:val="20"/>
          <w:szCs w:val="20"/>
        </w:rPr>
        <w:br/>
      </w:r>
      <w:r w:rsidRPr="00F62598">
        <w:rPr>
          <w:b/>
          <w:bCs/>
          <w:sz w:val="20"/>
          <w:szCs w:val="20"/>
        </w:rPr>
        <w:t>41-600 Świętochłowice.</w:t>
      </w:r>
    </w:p>
    <w:p w14:paraId="1B1E19B5" w14:textId="77777777" w:rsidR="00343394" w:rsidRPr="00E1474C" w:rsidRDefault="00343394" w:rsidP="00343394">
      <w:pPr>
        <w:pStyle w:val="Akapitzlist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F62598">
        <w:rPr>
          <w:sz w:val="20"/>
          <w:szCs w:val="20"/>
        </w:rPr>
        <w:t xml:space="preserve">Administrator wyznaczył Inspektora Ochrony Danych, z którym można skontaktować we wszystkich sprawach dotyczących przetwarzania danych osobowych oraz korzystania z praw związanych z przetwarzaniem danych pod adresem poczty elektronicznej: </w:t>
      </w:r>
      <w:hyperlink r:id="rId6" w:history="1">
        <w:r w:rsidRPr="007E58DF">
          <w:rPr>
            <w:rStyle w:val="Hipercze"/>
            <w:sz w:val="20"/>
            <w:szCs w:val="20"/>
          </w:rPr>
          <w:t>iod@swietochlowice.pl</w:t>
        </w:r>
      </w:hyperlink>
      <w:r w:rsidRPr="00F6259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1474C">
        <w:rPr>
          <w:sz w:val="20"/>
          <w:szCs w:val="20"/>
        </w:rPr>
        <w:t xml:space="preserve">  </w:t>
      </w:r>
    </w:p>
    <w:p w14:paraId="545FEC0E" w14:textId="3D03847A" w:rsidR="00343394" w:rsidRPr="00343394" w:rsidRDefault="00343394" w:rsidP="00343394">
      <w:pPr>
        <w:pStyle w:val="Akapitzlist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bookmarkStart w:id="1" w:name="_Hlk30847238"/>
      <w:bookmarkEnd w:id="0"/>
      <w:r w:rsidRPr="00E1474C">
        <w:rPr>
          <w:rFonts w:eastAsia="Times New Roman"/>
          <w:color w:val="000000"/>
          <w:sz w:val="20"/>
          <w:szCs w:val="20"/>
          <w:lang w:eastAsia="pl-PL"/>
        </w:rPr>
        <w:t xml:space="preserve">Pani /Pana dane będą przetwarzane w </w:t>
      </w:r>
      <w:r>
        <w:rPr>
          <w:rFonts w:eastAsia="Times New Roman"/>
          <w:color w:val="000000"/>
          <w:sz w:val="20"/>
          <w:szCs w:val="20"/>
          <w:lang w:eastAsia="pl-PL"/>
        </w:rPr>
        <w:t>związku działaniami prowadzonymi w zakresie</w:t>
      </w:r>
      <w:r w:rsidR="00E32FA5">
        <w:rPr>
          <w:rFonts w:eastAsia="Times New Roman"/>
          <w:color w:val="000000"/>
          <w:sz w:val="20"/>
          <w:szCs w:val="20"/>
          <w:lang w:eastAsia="pl-PL"/>
        </w:rPr>
        <w:t xml:space="preserve"> powstania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bookmarkEnd w:id="1"/>
      <w:r w:rsidR="00E32FA5" w:rsidRPr="00E32FA5">
        <w:rPr>
          <w:rFonts w:eastAsia="Times New Roman"/>
          <w:color w:val="000000"/>
          <w:sz w:val="20"/>
          <w:szCs w:val="20"/>
          <w:lang w:eastAsia="pl-PL"/>
        </w:rPr>
        <w:t>Gminnego Programu Rewitalizacji Miasta Świętochłowice do roku 2030.</w:t>
      </w:r>
    </w:p>
    <w:p w14:paraId="7EEFC540" w14:textId="0942BC7A" w:rsidR="00343394" w:rsidRPr="00E1474C" w:rsidRDefault="00343394" w:rsidP="00343394">
      <w:pPr>
        <w:pStyle w:val="Akapitzlist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E1474C">
        <w:rPr>
          <w:rFonts w:eastAsia="Times New Roman"/>
          <w:sz w:val="20"/>
          <w:szCs w:val="20"/>
          <w:lang w:eastAsia="pl-PL"/>
        </w:rPr>
        <w:t xml:space="preserve">Odbiorcami Pani/Pana danych osobowych mogą być podmioty, które na podstawie umów powierzenia przetwarzają dane osobowe dla których Administratorem jest </w:t>
      </w:r>
      <w:r w:rsidR="0000458F">
        <w:rPr>
          <w:rFonts w:eastAsia="Times New Roman"/>
          <w:sz w:val="20"/>
          <w:szCs w:val="20"/>
          <w:lang w:eastAsia="pl-PL"/>
        </w:rPr>
        <w:t xml:space="preserve">Prezydent Miasta </w:t>
      </w:r>
      <w:r w:rsidRPr="00E1474C">
        <w:rPr>
          <w:rFonts w:eastAsia="Times New Roman"/>
          <w:sz w:val="20"/>
          <w:szCs w:val="20"/>
          <w:lang w:eastAsia="pl-PL"/>
        </w:rPr>
        <w:t>Świętochłowic</w:t>
      </w:r>
      <w:r w:rsidR="0000458F">
        <w:rPr>
          <w:rFonts w:eastAsia="Times New Roman"/>
          <w:sz w:val="20"/>
          <w:szCs w:val="20"/>
          <w:lang w:eastAsia="pl-PL"/>
        </w:rPr>
        <w:t xml:space="preserve">e. </w:t>
      </w:r>
    </w:p>
    <w:p w14:paraId="4F6F253B" w14:textId="57C9AF4F" w:rsidR="00343394" w:rsidRPr="00E1474C" w:rsidRDefault="00343394" w:rsidP="00343394">
      <w:pPr>
        <w:pStyle w:val="Akapitzlist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sz w:val="20"/>
          <w:szCs w:val="20"/>
          <w:shd w:val="clear" w:color="auto" w:fill="FFFFFF"/>
        </w:rPr>
      </w:pPr>
      <w:r w:rsidRPr="00E1474C">
        <w:rPr>
          <w:color w:val="000000" w:themeColor="text1"/>
          <w:sz w:val="20"/>
          <w:szCs w:val="20"/>
          <w:shd w:val="clear" w:color="auto" w:fill="FFFFFF"/>
        </w:rPr>
        <w:t>Dane osobowe będą przechowywane przez okres niezbędny do realizacji celów wyżej wskazanych, a po tym czasie przez okres wymagany przez przepisy powszechnie obowiązującego prawa, w szczególności zgodnie z jednolitym rzeczowym wykazem akt obowiązującym u Administratora.</w:t>
      </w:r>
    </w:p>
    <w:p w14:paraId="05CBE883" w14:textId="77777777" w:rsidR="00343394" w:rsidRPr="00343394" w:rsidRDefault="00343394" w:rsidP="00343394">
      <w:pPr>
        <w:pStyle w:val="Akapitzlist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b/>
          <w:sz w:val="20"/>
          <w:szCs w:val="20"/>
        </w:rPr>
      </w:pPr>
      <w:r w:rsidRPr="00E1474C">
        <w:rPr>
          <w:sz w:val="20"/>
          <w:szCs w:val="20"/>
        </w:rPr>
        <w:t xml:space="preserve">Przysługują Pani/Panu prawo dostępu do danych osobowych oraz do ich sprostowania, usunięcia, ograniczenia przetwarzania, do przenoszenia danych, prawo do wniesienia sprzeciwu, prawo do cofnięcia zgody w dowolnym momencie, bez wpływu na zgodność z prawem przetwarzania, którego dokonano na podstawie zgody przed jej cofnięciem. Prawo do przenoszenia danych osobowych, przysługuje tylko jeżeli takie przesłanie jest technicznie możliwe i dotyczy tylko tych danych, które przetwarzane są na podstawie umowy lub zgody. </w:t>
      </w:r>
    </w:p>
    <w:p w14:paraId="75F4215F" w14:textId="6F575E5C" w:rsidR="00343394" w:rsidRPr="00E1474C" w:rsidRDefault="00343394" w:rsidP="00343394">
      <w:pPr>
        <w:pStyle w:val="Akapitzlist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b/>
          <w:sz w:val="20"/>
          <w:szCs w:val="20"/>
        </w:rPr>
      </w:pPr>
      <w:r w:rsidRPr="00E1474C">
        <w:rPr>
          <w:sz w:val="20"/>
          <w:szCs w:val="20"/>
        </w:rPr>
        <w:t>Posiada Pani/Pan prawo do wniesienia skargi do organu nadzorczego zajmującego się ochroną danych osobowych, tj. Prezesa Urzędu Ochrony Danych Osobowych.</w:t>
      </w:r>
    </w:p>
    <w:p w14:paraId="31B12AA8" w14:textId="77777777" w:rsidR="00343394" w:rsidRPr="001352C7" w:rsidRDefault="00343394" w:rsidP="00343394">
      <w:pPr>
        <w:pStyle w:val="Akapitzlist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sz w:val="20"/>
          <w:szCs w:val="20"/>
          <w:shd w:val="clear" w:color="auto" w:fill="FFFFFF"/>
        </w:rPr>
      </w:pPr>
      <w:r w:rsidRPr="00E1474C">
        <w:rPr>
          <w:sz w:val="20"/>
          <w:szCs w:val="20"/>
          <w:shd w:val="clear" w:color="auto" w:fill="FFFFFF"/>
        </w:rPr>
        <w:t xml:space="preserve">Dane udostępnione przez Panią/ Pana nie będą podlegały </w:t>
      </w:r>
      <w:r w:rsidRPr="001352C7">
        <w:rPr>
          <w:sz w:val="20"/>
          <w:szCs w:val="20"/>
          <w:shd w:val="clear" w:color="auto" w:fill="FFFFFF"/>
        </w:rPr>
        <w:t xml:space="preserve">profilowaniu i nie będą przekazywane do państwa trzeciego. </w:t>
      </w:r>
    </w:p>
    <w:p w14:paraId="3F05C428" w14:textId="455606C0" w:rsidR="003121EE" w:rsidRDefault="003121EE" w:rsidP="00343394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33250DE1" w14:textId="77777777" w:rsidR="003121EE" w:rsidRDefault="003121EE" w:rsidP="00FE050C">
      <w:pPr>
        <w:spacing w:after="0" w:line="240" w:lineRule="auto"/>
        <w:rPr>
          <w:sz w:val="20"/>
          <w:szCs w:val="20"/>
        </w:rPr>
      </w:pPr>
    </w:p>
    <w:p w14:paraId="48EB642B" w14:textId="5B42F7B0" w:rsidR="00645F07" w:rsidRPr="003121EE" w:rsidRDefault="00645F07" w:rsidP="00FE050C">
      <w:pPr>
        <w:spacing w:after="0" w:line="240" w:lineRule="auto"/>
        <w:rPr>
          <w:b/>
          <w:bCs/>
          <w:sz w:val="20"/>
          <w:szCs w:val="20"/>
        </w:rPr>
      </w:pPr>
      <w:r w:rsidRPr="003121EE">
        <w:rPr>
          <w:b/>
          <w:bCs/>
          <w:sz w:val="20"/>
          <w:szCs w:val="20"/>
        </w:rPr>
        <w:t>Oświadczenie:</w:t>
      </w:r>
    </w:p>
    <w:p w14:paraId="3D054C22" w14:textId="77777777" w:rsidR="00645F07" w:rsidRDefault="00645F07" w:rsidP="00FE050C">
      <w:pPr>
        <w:spacing w:after="0" w:line="240" w:lineRule="auto"/>
        <w:rPr>
          <w:sz w:val="20"/>
          <w:szCs w:val="20"/>
        </w:rPr>
      </w:pPr>
    </w:p>
    <w:p w14:paraId="78922ECB" w14:textId="4D95B689" w:rsidR="00645F07" w:rsidRPr="005A50D8" w:rsidRDefault="00645F07" w:rsidP="00645F07">
      <w:pPr>
        <w:jc w:val="both"/>
        <w:rPr>
          <w:b/>
          <w:bCs/>
        </w:rPr>
      </w:pPr>
      <w:r w:rsidRPr="005A50D8">
        <w:rPr>
          <w:rFonts w:cstheme="minorHAnsi"/>
          <w:b/>
          <w:bCs/>
        </w:rPr>
        <w:t>Zgłaszając niniejsz</w:t>
      </w:r>
      <w:r w:rsidR="000A1B8A" w:rsidRPr="005A50D8">
        <w:rPr>
          <w:rFonts w:cstheme="minorHAnsi"/>
          <w:b/>
          <w:bCs/>
        </w:rPr>
        <w:t>ą</w:t>
      </w:r>
      <w:r w:rsidRPr="005A50D8">
        <w:rPr>
          <w:rFonts w:cstheme="minorHAnsi"/>
          <w:b/>
          <w:bCs/>
        </w:rPr>
        <w:t xml:space="preserve"> kartę projektu / formularz zgłoszenia przedsięwzięcia rewitalizacyjnego do </w:t>
      </w:r>
      <w:r w:rsidR="00E32FA5" w:rsidRPr="005A50D8">
        <w:rPr>
          <w:rFonts w:cstheme="minorHAnsi"/>
          <w:b/>
          <w:bCs/>
        </w:rPr>
        <w:t>GMINNEGO PROGRAMU REWITALIZACJI MIASTA ŚWIĘTOCHŁOWICE DO ROKU 2030</w:t>
      </w:r>
      <w:r w:rsidRPr="005A50D8">
        <w:rPr>
          <w:rFonts w:cstheme="minorHAnsi"/>
          <w:b/>
          <w:bCs/>
        </w:rPr>
        <w:t xml:space="preserve"> wyrażam zgodę na ewentualne umieszczenie niniejszego </w:t>
      </w:r>
      <w:r w:rsidR="000A5B85" w:rsidRPr="005A50D8">
        <w:rPr>
          <w:rFonts w:cstheme="minorHAnsi"/>
          <w:b/>
          <w:bCs/>
        </w:rPr>
        <w:t>projektu/</w:t>
      </w:r>
      <w:r w:rsidRPr="005A50D8">
        <w:rPr>
          <w:rFonts w:cstheme="minorHAnsi"/>
          <w:b/>
          <w:bCs/>
        </w:rPr>
        <w:t>przedsięwzięcia  w opracowywanym</w:t>
      </w:r>
      <w:r w:rsidR="000A1B8A" w:rsidRPr="005A50D8">
        <w:rPr>
          <w:rFonts w:cstheme="minorHAnsi"/>
          <w:b/>
          <w:bCs/>
        </w:rPr>
        <w:t xml:space="preserve"> dokumencie </w:t>
      </w:r>
      <w:r w:rsidRPr="005A50D8">
        <w:rPr>
          <w:rFonts w:cstheme="minorHAnsi"/>
          <w:b/>
          <w:bCs/>
        </w:rPr>
        <w:t xml:space="preserve"> zgodnie </w:t>
      </w:r>
      <w:r w:rsidR="0036487C" w:rsidRPr="005A50D8">
        <w:rPr>
          <w:rFonts w:cstheme="minorHAnsi"/>
          <w:b/>
          <w:bCs/>
        </w:rPr>
        <w:t>z Uchwałą nr LXXIII/585/23 Rady Miejskiej w Świętochłowicach z dnia 28 sierpnia 2023 r</w:t>
      </w:r>
      <w:r w:rsidR="0036487C" w:rsidRPr="005A50D8">
        <w:rPr>
          <w:rFonts w:ascii="Arial" w:hAnsi="Arial" w:cs="Arial"/>
          <w:b/>
          <w:bCs/>
        </w:rPr>
        <w:t>.</w:t>
      </w:r>
    </w:p>
    <w:p w14:paraId="729BA508" w14:textId="3394CEF1" w:rsidR="000A1B8A" w:rsidRPr="000A1B8A" w:rsidRDefault="000A1B8A" w:rsidP="00645F07">
      <w:pPr>
        <w:jc w:val="both"/>
        <w:rPr>
          <w:sz w:val="20"/>
          <w:szCs w:val="20"/>
        </w:rPr>
      </w:pPr>
      <w:r w:rsidRPr="000A1B8A">
        <w:rPr>
          <w:sz w:val="20"/>
          <w:szCs w:val="20"/>
        </w:rPr>
        <w:t>Zgłoszenie projektu nie stanowi decyzji o umieszczeniu zgłoszonej  propozycji w przygotowywanym  Gminnym Programie  Rewitalizacji</w:t>
      </w:r>
      <w:r w:rsidR="000400B6">
        <w:rPr>
          <w:sz w:val="20"/>
          <w:szCs w:val="20"/>
        </w:rPr>
        <w:t xml:space="preserve"> Miasta  Świętochłowice do </w:t>
      </w:r>
      <w:r w:rsidR="002251D8">
        <w:rPr>
          <w:sz w:val="20"/>
          <w:szCs w:val="20"/>
        </w:rPr>
        <w:t xml:space="preserve">roku </w:t>
      </w:r>
      <w:r w:rsidR="000400B6">
        <w:rPr>
          <w:sz w:val="20"/>
          <w:szCs w:val="20"/>
        </w:rPr>
        <w:t>2030</w:t>
      </w:r>
      <w:r w:rsidRPr="000A1B8A">
        <w:rPr>
          <w:sz w:val="20"/>
          <w:szCs w:val="20"/>
        </w:rPr>
        <w:t xml:space="preserve"> i nie może stanowić podstawy jakichkolwiek roszczeń wobec samorządu Miasta </w:t>
      </w:r>
      <w:r w:rsidR="00A556E0">
        <w:rPr>
          <w:sz w:val="20"/>
          <w:szCs w:val="20"/>
        </w:rPr>
        <w:t>Świętochłowice</w:t>
      </w:r>
      <w:r w:rsidRPr="000A1B8A">
        <w:rPr>
          <w:sz w:val="20"/>
          <w:szCs w:val="20"/>
        </w:rPr>
        <w:t xml:space="preserve"> ani innych podmiotów  publicznych czy prywatnych. </w:t>
      </w:r>
    </w:p>
    <w:p w14:paraId="7447F868" w14:textId="5142BFA5" w:rsidR="000A1B8A" w:rsidRPr="000A1B8A" w:rsidRDefault="000A1B8A" w:rsidP="000A1B8A">
      <w:pPr>
        <w:jc w:val="both"/>
        <w:rPr>
          <w:sz w:val="20"/>
          <w:szCs w:val="20"/>
        </w:rPr>
      </w:pPr>
      <w:r w:rsidRPr="000A1B8A">
        <w:rPr>
          <w:sz w:val="20"/>
          <w:szCs w:val="20"/>
        </w:rPr>
        <w:t xml:space="preserve">Również ewentualne ujęcie zgłoszonej propozycji w </w:t>
      </w:r>
      <w:r w:rsidR="002251D8" w:rsidRPr="000A1B8A">
        <w:rPr>
          <w:sz w:val="20"/>
          <w:szCs w:val="20"/>
        </w:rPr>
        <w:t>Gminnym Programie  Rewitalizacji</w:t>
      </w:r>
      <w:r w:rsidR="002251D8">
        <w:rPr>
          <w:sz w:val="20"/>
          <w:szCs w:val="20"/>
        </w:rPr>
        <w:t xml:space="preserve"> Miasta  Świętochłowice do roku 2030</w:t>
      </w:r>
      <w:r w:rsidR="002251D8" w:rsidRPr="000A1B8A">
        <w:rPr>
          <w:sz w:val="20"/>
          <w:szCs w:val="20"/>
        </w:rPr>
        <w:t xml:space="preserve"> </w:t>
      </w:r>
      <w:r w:rsidRPr="000A1B8A">
        <w:rPr>
          <w:sz w:val="20"/>
          <w:szCs w:val="20"/>
        </w:rPr>
        <w:t xml:space="preserve">nie może stanowić podstawy jakichkolwiek roszczeń wobec samorządu Miasta </w:t>
      </w:r>
      <w:r w:rsidR="00A556E0">
        <w:rPr>
          <w:sz w:val="20"/>
          <w:szCs w:val="20"/>
        </w:rPr>
        <w:t>Świętochłowice</w:t>
      </w:r>
      <w:r w:rsidRPr="000A1B8A">
        <w:rPr>
          <w:sz w:val="20"/>
          <w:szCs w:val="20"/>
        </w:rPr>
        <w:t xml:space="preserve"> ani innych podmiotów  publicznych czy prywatnych. </w:t>
      </w:r>
    </w:p>
    <w:p w14:paraId="428E5822" w14:textId="77777777" w:rsidR="00645F07" w:rsidRDefault="00645F07" w:rsidP="00645F07">
      <w:pPr>
        <w:jc w:val="center"/>
        <w:rPr>
          <w:b/>
          <w:bCs/>
        </w:rPr>
      </w:pPr>
    </w:p>
    <w:p w14:paraId="3FECAD88" w14:textId="76ADF9C5" w:rsidR="00C82446" w:rsidRDefault="00C82446" w:rsidP="00C82446">
      <w:pPr>
        <w:ind w:left="9204" w:firstLine="708"/>
        <w:jc w:val="center"/>
        <w:rPr>
          <w:b/>
          <w:bCs/>
        </w:rPr>
      </w:pPr>
      <w:r>
        <w:rPr>
          <w:b/>
          <w:bCs/>
        </w:rPr>
        <w:t>……………………………………………….</w:t>
      </w:r>
    </w:p>
    <w:p w14:paraId="1CD2995F" w14:textId="75DDB6B8" w:rsidR="00645F07" w:rsidRDefault="00645F07" w:rsidP="0036487C">
      <w:pPr>
        <w:spacing w:after="0" w:line="240" w:lineRule="auto"/>
        <w:rPr>
          <w:sz w:val="20"/>
          <w:szCs w:val="20"/>
        </w:rPr>
      </w:pPr>
      <w:r w:rsidRPr="00645F07">
        <w:rPr>
          <w:sz w:val="20"/>
          <w:szCs w:val="20"/>
        </w:rPr>
        <w:t>Niniejsze oświadczenie składam w związku z art. 16</w:t>
      </w:r>
      <w:r w:rsidR="0036487C">
        <w:rPr>
          <w:sz w:val="20"/>
          <w:szCs w:val="20"/>
        </w:rPr>
        <w:t xml:space="preserve"> ust. 1 </w:t>
      </w:r>
      <w:r w:rsidR="0036487C" w:rsidRPr="0036487C">
        <w:rPr>
          <w:sz w:val="20"/>
          <w:szCs w:val="20"/>
        </w:rPr>
        <w:t>Ustawy z dnia 9 października 2015 r. o rewitalizacji (Dz. U. z 2023 r. poz. 28)</w:t>
      </w:r>
      <w:r w:rsidRPr="00645F07">
        <w:rPr>
          <w:sz w:val="20"/>
          <w:szCs w:val="20"/>
        </w:rPr>
        <w:t xml:space="preserve">. </w:t>
      </w:r>
      <w:r w:rsidR="000A1B8A">
        <w:rPr>
          <w:sz w:val="20"/>
          <w:szCs w:val="20"/>
        </w:rPr>
        <w:t>„</w:t>
      </w:r>
      <w:r w:rsidRPr="00645F07">
        <w:rPr>
          <w:sz w:val="20"/>
          <w:szCs w:val="20"/>
        </w:rPr>
        <w:t>Zamieszczenie w gminnym programie rewitalizacji,</w:t>
      </w:r>
      <w:r w:rsidR="0036487C">
        <w:rPr>
          <w:sz w:val="20"/>
          <w:szCs w:val="20"/>
        </w:rPr>
        <w:br/>
      </w:r>
      <w:r w:rsidRPr="00645F07">
        <w:rPr>
          <w:sz w:val="20"/>
          <w:szCs w:val="20"/>
        </w:rPr>
        <w:t xml:space="preserve"> w ramach listy,</w:t>
      </w:r>
      <w:r>
        <w:rPr>
          <w:sz w:val="20"/>
          <w:szCs w:val="20"/>
        </w:rPr>
        <w:t xml:space="preserve"> </w:t>
      </w:r>
      <w:r w:rsidRPr="00645F07">
        <w:rPr>
          <w:sz w:val="20"/>
          <w:szCs w:val="20"/>
        </w:rPr>
        <w:t>o której mowa w art. 15 ust. 1 pkt 5 lit. a, przedsięwzięcia rewitalizacyjnego, którego</w:t>
      </w:r>
      <w:r>
        <w:rPr>
          <w:sz w:val="20"/>
          <w:szCs w:val="20"/>
        </w:rPr>
        <w:t xml:space="preserve"> </w:t>
      </w:r>
      <w:r w:rsidRPr="00645F07">
        <w:rPr>
          <w:sz w:val="20"/>
          <w:szCs w:val="20"/>
        </w:rPr>
        <w:t>realizacja stanowi zadanie podmiotu publicznego innego niż gmina, wymaga zgody</w:t>
      </w:r>
      <w:r>
        <w:rPr>
          <w:sz w:val="20"/>
          <w:szCs w:val="20"/>
        </w:rPr>
        <w:t xml:space="preserve"> </w:t>
      </w:r>
      <w:r w:rsidRPr="00645F07">
        <w:rPr>
          <w:sz w:val="20"/>
          <w:szCs w:val="20"/>
        </w:rPr>
        <w:t>tego podmiotu.</w:t>
      </w:r>
      <w:r w:rsidR="000A1B8A">
        <w:rPr>
          <w:sz w:val="20"/>
          <w:szCs w:val="20"/>
        </w:rPr>
        <w:t>”</w:t>
      </w:r>
    </w:p>
    <w:p w14:paraId="414E982F" w14:textId="77777777" w:rsidR="000A1B8A" w:rsidRDefault="000A1B8A" w:rsidP="0036487C">
      <w:pPr>
        <w:spacing w:after="0" w:line="240" w:lineRule="auto"/>
        <w:rPr>
          <w:sz w:val="20"/>
          <w:szCs w:val="20"/>
        </w:rPr>
      </w:pPr>
    </w:p>
    <w:p w14:paraId="21DAD330" w14:textId="1B1A17FC" w:rsidR="00645F07" w:rsidRPr="00311F7E" w:rsidRDefault="00645F07" w:rsidP="00FE050C">
      <w:pPr>
        <w:spacing w:after="0" w:line="240" w:lineRule="auto"/>
        <w:rPr>
          <w:sz w:val="20"/>
          <w:szCs w:val="20"/>
        </w:rPr>
      </w:pPr>
    </w:p>
    <w:sectPr w:rsidR="00645F07" w:rsidRPr="00311F7E" w:rsidSect="00311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D39"/>
    <w:multiLevelType w:val="hybridMultilevel"/>
    <w:tmpl w:val="CC5C68CE"/>
    <w:lvl w:ilvl="0" w:tplc="FDEAB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50B77"/>
    <w:multiLevelType w:val="hybridMultilevel"/>
    <w:tmpl w:val="91587D50"/>
    <w:lvl w:ilvl="0" w:tplc="502C323C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17392">
    <w:abstractNumId w:val="0"/>
  </w:num>
  <w:num w:numId="2" w16cid:durableId="21720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A4"/>
    <w:rsid w:val="000044CF"/>
    <w:rsid w:val="0000458F"/>
    <w:rsid w:val="000122D1"/>
    <w:rsid w:val="000230A3"/>
    <w:rsid w:val="0002320D"/>
    <w:rsid w:val="00023713"/>
    <w:rsid w:val="000400B6"/>
    <w:rsid w:val="0004284F"/>
    <w:rsid w:val="0004334E"/>
    <w:rsid w:val="00047B60"/>
    <w:rsid w:val="00085AF2"/>
    <w:rsid w:val="000A1B8A"/>
    <w:rsid w:val="000A5B85"/>
    <w:rsid w:val="000B576B"/>
    <w:rsid w:val="000C6D81"/>
    <w:rsid w:val="000D6F33"/>
    <w:rsid w:val="000F0CEE"/>
    <w:rsid w:val="00126BC2"/>
    <w:rsid w:val="001811CA"/>
    <w:rsid w:val="001A0B1E"/>
    <w:rsid w:val="001A103F"/>
    <w:rsid w:val="001A4482"/>
    <w:rsid w:val="001D467B"/>
    <w:rsid w:val="001D5AAE"/>
    <w:rsid w:val="001F6615"/>
    <w:rsid w:val="001F667E"/>
    <w:rsid w:val="002251D8"/>
    <w:rsid w:val="00232B26"/>
    <w:rsid w:val="00240D0E"/>
    <w:rsid w:val="00266520"/>
    <w:rsid w:val="00270FA1"/>
    <w:rsid w:val="0028383F"/>
    <w:rsid w:val="002A1786"/>
    <w:rsid w:val="002B279D"/>
    <w:rsid w:val="002E4E44"/>
    <w:rsid w:val="0030166D"/>
    <w:rsid w:val="00311D4B"/>
    <w:rsid w:val="00311F7E"/>
    <w:rsid w:val="003121EE"/>
    <w:rsid w:val="00343394"/>
    <w:rsid w:val="003443A4"/>
    <w:rsid w:val="0036487C"/>
    <w:rsid w:val="00367C6A"/>
    <w:rsid w:val="0038096C"/>
    <w:rsid w:val="003813F2"/>
    <w:rsid w:val="003B5DEA"/>
    <w:rsid w:val="003B6255"/>
    <w:rsid w:val="003E5E0E"/>
    <w:rsid w:val="003F639B"/>
    <w:rsid w:val="004403E6"/>
    <w:rsid w:val="004463B9"/>
    <w:rsid w:val="004724A1"/>
    <w:rsid w:val="0048176C"/>
    <w:rsid w:val="00487215"/>
    <w:rsid w:val="004C1763"/>
    <w:rsid w:val="004C40E0"/>
    <w:rsid w:val="004C5DDD"/>
    <w:rsid w:val="004F025A"/>
    <w:rsid w:val="00500F9E"/>
    <w:rsid w:val="00514F9F"/>
    <w:rsid w:val="00571357"/>
    <w:rsid w:val="005A50D8"/>
    <w:rsid w:val="005B6CEE"/>
    <w:rsid w:val="00606BAA"/>
    <w:rsid w:val="00621EC0"/>
    <w:rsid w:val="00645F07"/>
    <w:rsid w:val="00671566"/>
    <w:rsid w:val="00682B2B"/>
    <w:rsid w:val="006860BF"/>
    <w:rsid w:val="00687685"/>
    <w:rsid w:val="006969C7"/>
    <w:rsid w:val="00701D16"/>
    <w:rsid w:val="007078C5"/>
    <w:rsid w:val="00712708"/>
    <w:rsid w:val="00714F81"/>
    <w:rsid w:val="00725B1F"/>
    <w:rsid w:val="007377D8"/>
    <w:rsid w:val="00742DD7"/>
    <w:rsid w:val="0074412A"/>
    <w:rsid w:val="00747ADC"/>
    <w:rsid w:val="00761990"/>
    <w:rsid w:val="00783209"/>
    <w:rsid w:val="00796A24"/>
    <w:rsid w:val="007D14C1"/>
    <w:rsid w:val="007E687E"/>
    <w:rsid w:val="007E7DE3"/>
    <w:rsid w:val="007F7C63"/>
    <w:rsid w:val="00803504"/>
    <w:rsid w:val="00805558"/>
    <w:rsid w:val="00822470"/>
    <w:rsid w:val="00827CFB"/>
    <w:rsid w:val="0087149A"/>
    <w:rsid w:val="00897428"/>
    <w:rsid w:val="008C6BE3"/>
    <w:rsid w:val="008D165C"/>
    <w:rsid w:val="008E6116"/>
    <w:rsid w:val="00903047"/>
    <w:rsid w:val="00906401"/>
    <w:rsid w:val="0091662E"/>
    <w:rsid w:val="00917B4B"/>
    <w:rsid w:val="00943ACD"/>
    <w:rsid w:val="00953901"/>
    <w:rsid w:val="00963EB9"/>
    <w:rsid w:val="00983F49"/>
    <w:rsid w:val="009849EF"/>
    <w:rsid w:val="009A227C"/>
    <w:rsid w:val="009B0A38"/>
    <w:rsid w:val="009C243C"/>
    <w:rsid w:val="009F7BD5"/>
    <w:rsid w:val="00A556E0"/>
    <w:rsid w:val="00A61DF4"/>
    <w:rsid w:val="00A716C6"/>
    <w:rsid w:val="00B016D6"/>
    <w:rsid w:val="00B85C64"/>
    <w:rsid w:val="00B97825"/>
    <w:rsid w:val="00BA387C"/>
    <w:rsid w:val="00BC019E"/>
    <w:rsid w:val="00C3361D"/>
    <w:rsid w:val="00C47055"/>
    <w:rsid w:val="00C56E3C"/>
    <w:rsid w:val="00C62EA4"/>
    <w:rsid w:val="00C66A4B"/>
    <w:rsid w:val="00C82446"/>
    <w:rsid w:val="00C91444"/>
    <w:rsid w:val="00CF76A4"/>
    <w:rsid w:val="00D066D0"/>
    <w:rsid w:val="00D25089"/>
    <w:rsid w:val="00D3135D"/>
    <w:rsid w:val="00D62AC2"/>
    <w:rsid w:val="00D64928"/>
    <w:rsid w:val="00D858F5"/>
    <w:rsid w:val="00DC5B57"/>
    <w:rsid w:val="00E04B86"/>
    <w:rsid w:val="00E246EB"/>
    <w:rsid w:val="00E32FA5"/>
    <w:rsid w:val="00E4038B"/>
    <w:rsid w:val="00E61AE4"/>
    <w:rsid w:val="00E77C2B"/>
    <w:rsid w:val="00E973EB"/>
    <w:rsid w:val="00EE4F39"/>
    <w:rsid w:val="00F115D9"/>
    <w:rsid w:val="00F25328"/>
    <w:rsid w:val="00F66113"/>
    <w:rsid w:val="00F667E8"/>
    <w:rsid w:val="00FD1CEB"/>
    <w:rsid w:val="00FE050C"/>
    <w:rsid w:val="00FE347F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416D"/>
  <w15:docId w15:val="{B7F8F3A0-9354-4084-AC9D-5A2FE087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B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25B1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43394"/>
  </w:style>
  <w:style w:type="character" w:styleId="Hipercze">
    <w:name w:val="Hyperlink"/>
    <w:basedOn w:val="Domylnaczcionkaakapitu"/>
    <w:uiPriority w:val="99"/>
    <w:unhideWhenUsed/>
    <w:rsid w:val="00343394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3433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4339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1BFF-369B-4C1A-9237-B265AE61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Śliwa</dc:creator>
  <cp:lastModifiedBy>Michał Malinowski</cp:lastModifiedBy>
  <cp:revision>8</cp:revision>
  <cp:lastPrinted>2018-10-31T08:27:00Z</cp:lastPrinted>
  <dcterms:created xsi:type="dcterms:W3CDTF">2023-09-12T10:47:00Z</dcterms:created>
  <dcterms:modified xsi:type="dcterms:W3CDTF">2023-09-14T05:25:00Z</dcterms:modified>
</cp:coreProperties>
</file>