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54C2058F" w:rsidR="00CF0D8B" w:rsidRPr="00855010" w:rsidRDefault="00CF0D8B" w:rsidP="00CF0D8B">
      <w:pPr>
        <w:ind w:left="4248"/>
        <w:contextualSpacing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</w:rPr>
        <w:t>Świętochłowice, dnia</w:t>
      </w:r>
      <w:r w:rsidRPr="00855010">
        <w:rPr>
          <w:rFonts w:ascii="Arial" w:hAnsi="Arial" w:cs="Arial"/>
          <w:b/>
          <w:color w:val="FF0000"/>
        </w:rPr>
        <w:t xml:space="preserve"> </w:t>
      </w:r>
      <w:r w:rsidR="00D810A5" w:rsidRPr="00855010">
        <w:rPr>
          <w:rFonts w:ascii="Arial" w:hAnsi="Arial" w:cs="Arial"/>
          <w:b/>
        </w:rPr>
        <w:t>20</w:t>
      </w:r>
      <w:r w:rsidRPr="00855010">
        <w:rPr>
          <w:rFonts w:ascii="Arial" w:hAnsi="Arial" w:cs="Arial"/>
          <w:b/>
        </w:rPr>
        <w:t xml:space="preserve"> grudnia 20</w:t>
      </w:r>
      <w:r w:rsidR="006B331F" w:rsidRPr="00855010">
        <w:rPr>
          <w:rFonts w:ascii="Arial" w:hAnsi="Arial" w:cs="Arial"/>
          <w:b/>
        </w:rPr>
        <w:t>2</w:t>
      </w:r>
      <w:r w:rsidR="00FF3D35" w:rsidRPr="00855010">
        <w:rPr>
          <w:rFonts w:ascii="Arial" w:hAnsi="Arial" w:cs="Arial"/>
          <w:b/>
        </w:rPr>
        <w:t>1</w:t>
      </w:r>
      <w:r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CF0D8B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CF0D8B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117BE09" w:rsidR="00CF0D8B" w:rsidRPr="00855010" w:rsidRDefault="00FF3D35" w:rsidP="00CF0D8B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CF0D8B" w:rsidRPr="00855010">
        <w:rPr>
          <w:rFonts w:ascii="Arial" w:hAnsi="Arial" w:cs="Arial"/>
          <w:b/>
          <w:u w:val="single"/>
        </w:rPr>
        <w:t>I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66C42FEF" w:rsidR="00CF0D8B" w:rsidRPr="00855010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 xml:space="preserve">w dniu </w:t>
      </w:r>
      <w:r w:rsidR="002D490C" w:rsidRPr="00855010">
        <w:rPr>
          <w:rFonts w:ascii="Arial" w:hAnsi="Arial" w:cs="Arial"/>
          <w:b/>
          <w:u w:val="single"/>
        </w:rPr>
        <w:t>2</w:t>
      </w:r>
      <w:r w:rsidR="002362AE" w:rsidRPr="00855010">
        <w:rPr>
          <w:rFonts w:ascii="Arial" w:hAnsi="Arial" w:cs="Arial"/>
          <w:b/>
          <w:u w:val="single"/>
        </w:rPr>
        <w:t>0</w:t>
      </w:r>
      <w:r w:rsidRPr="00855010">
        <w:rPr>
          <w:rFonts w:ascii="Arial" w:hAnsi="Arial" w:cs="Arial"/>
          <w:b/>
          <w:u w:val="single"/>
        </w:rPr>
        <w:t xml:space="preserve"> grudnia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2362AE" w:rsidRPr="00855010">
        <w:rPr>
          <w:rFonts w:ascii="Arial" w:hAnsi="Arial" w:cs="Arial"/>
          <w:b/>
          <w:u w:val="single"/>
        </w:rPr>
        <w:t>1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Pr="00855010">
        <w:rPr>
          <w:rFonts w:ascii="Arial" w:hAnsi="Arial" w:cs="Arial"/>
          <w:b/>
          <w:u w:val="single"/>
        </w:rPr>
        <w:t>9:</w:t>
      </w:r>
      <w:r w:rsidR="002362AE" w:rsidRPr="00855010">
        <w:rPr>
          <w:rFonts w:ascii="Arial" w:hAnsi="Arial" w:cs="Arial"/>
          <w:b/>
          <w:u w:val="single"/>
        </w:rPr>
        <w:t>3</w:t>
      </w:r>
      <w:r w:rsidRPr="00855010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855010" w:rsidRDefault="00420942" w:rsidP="00CF0D8B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50B5AF6F" w14:textId="3C383DB1" w:rsidR="00CF0D8B" w:rsidRPr="00855010" w:rsidRDefault="00CF0D8B" w:rsidP="00CF0D8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855010">
        <w:rPr>
          <w:rFonts w:ascii="Arial" w:hAnsi="Arial" w:cs="Arial"/>
        </w:rPr>
        <w:t xml:space="preserve">Otwarcie sesji i stwierdzenie jej prawomocności oraz przyjęcie protokołu z obrad </w:t>
      </w:r>
      <w:r w:rsidRPr="00855010">
        <w:rPr>
          <w:rFonts w:ascii="Arial" w:hAnsi="Arial" w:cs="Arial"/>
        </w:rPr>
        <w:br/>
      </w:r>
      <w:r w:rsidR="002362AE" w:rsidRPr="00855010">
        <w:rPr>
          <w:rFonts w:ascii="Arial" w:hAnsi="Arial" w:cs="Arial"/>
        </w:rPr>
        <w:t>L</w:t>
      </w:r>
      <w:r w:rsidRPr="00855010">
        <w:rPr>
          <w:rFonts w:ascii="Arial" w:hAnsi="Arial" w:cs="Arial"/>
        </w:rPr>
        <w:t xml:space="preserve"> sesji Rady Miejskiej z dnia </w:t>
      </w:r>
      <w:r w:rsidR="002362AE" w:rsidRPr="00855010">
        <w:rPr>
          <w:rFonts w:ascii="Arial" w:hAnsi="Arial" w:cs="Arial"/>
        </w:rPr>
        <w:t>25</w:t>
      </w:r>
      <w:r w:rsidRPr="00855010">
        <w:rPr>
          <w:rFonts w:ascii="Arial" w:hAnsi="Arial" w:cs="Arial"/>
        </w:rPr>
        <w:t xml:space="preserve"> listopada 20</w:t>
      </w:r>
      <w:r w:rsidR="006B331F" w:rsidRPr="00855010">
        <w:rPr>
          <w:rFonts w:ascii="Arial" w:hAnsi="Arial" w:cs="Arial"/>
        </w:rPr>
        <w:t>2</w:t>
      </w:r>
      <w:r w:rsidR="002362AE" w:rsidRPr="00855010">
        <w:rPr>
          <w:rFonts w:ascii="Arial" w:hAnsi="Arial" w:cs="Arial"/>
        </w:rPr>
        <w:t>1</w:t>
      </w:r>
      <w:r w:rsidRPr="00855010">
        <w:rPr>
          <w:rFonts w:ascii="Arial" w:hAnsi="Arial" w:cs="Arial"/>
        </w:rPr>
        <w:t xml:space="preserve"> r. </w:t>
      </w:r>
    </w:p>
    <w:p w14:paraId="03294753" w14:textId="440B3E76" w:rsidR="001F628C" w:rsidRPr="00855010" w:rsidRDefault="001F628C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Przedstawienie porządku obrad.</w:t>
      </w:r>
    </w:p>
    <w:p w14:paraId="50C67776" w14:textId="2857F4F1" w:rsidR="00AF49CC" w:rsidRPr="00855010" w:rsidRDefault="00AF49CC" w:rsidP="00F50F9B">
      <w:pPr>
        <w:pStyle w:val="punkt"/>
        <w:keepLines/>
        <w:numPr>
          <w:ilvl w:val="0"/>
          <w:numId w:val="3"/>
        </w:numPr>
        <w:spacing w:before="60"/>
        <w:rPr>
          <w:rFonts w:ascii="Arial" w:hAnsi="Arial" w:cs="Arial"/>
        </w:rPr>
      </w:pPr>
      <w:bookmarkStart w:id="0" w:name="_Hlk90017936"/>
      <w:r w:rsidRPr="00855010">
        <w:rPr>
          <w:rFonts w:ascii="Arial" w:hAnsi="Arial" w:cs="Arial"/>
        </w:rPr>
        <w:t xml:space="preserve">Podjęcie uchwały </w:t>
      </w:r>
      <w:bookmarkEnd w:id="0"/>
      <w:r w:rsidRPr="00855010">
        <w:rPr>
          <w:rFonts w:ascii="Arial" w:hAnsi="Arial" w:cs="Arial"/>
        </w:rPr>
        <w:t xml:space="preserve">w sprawie zmiany Uchwały Nr XXXIV/303/20 Rady Miejskiej </w:t>
      </w:r>
      <w:r w:rsidR="00757F3E" w:rsidRPr="00855010">
        <w:rPr>
          <w:rFonts w:ascii="Arial" w:hAnsi="Arial" w:cs="Arial"/>
        </w:rPr>
        <w:br/>
      </w:r>
      <w:r w:rsidRPr="00855010">
        <w:rPr>
          <w:rFonts w:ascii="Arial" w:hAnsi="Arial" w:cs="Arial"/>
        </w:rPr>
        <w:t>w Świętochłowicach z dnia 21 grudnia 2020 r. w sprawie Wieloletniej Prognozy Finansowej Miasta Świętochłowice na lata 2021-2036.</w:t>
      </w:r>
    </w:p>
    <w:p w14:paraId="36E47686" w14:textId="515C7746" w:rsidR="00AF49CC" w:rsidRPr="00855010" w:rsidRDefault="00AF49CC" w:rsidP="00F50F9B">
      <w:pPr>
        <w:pStyle w:val="punkt"/>
        <w:keepLines/>
        <w:numPr>
          <w:ilvl w:val="0"/>
          <w:numId w:val="3"/>
        </w:numPr>
        <w:spacing w:before="6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zmiany Uchwały nr XXXIV/293/20 Rady Miejskiej </w:t>
      </w:r>
      <w:r w:rsidR="00757F3E" w:rsidRPr="00855010">
        <w:rPr>
          <w:rFonts w:ascii="Arial" w:hAnsi="Arial" w:cs="Arial"/>
        </w:rPr>
        <w:br/>
      </w:r>
      <w:r w:rsidRPr="00855010">
        <w:rPr>
          <w:rFonts w:ascii="Arial" w:hAnsi="Arial" w:cs="Arial"/>
        </w:rPr>
        <w:t>w Świętochłowicach z dnia 21 grudnia 2020 roku w sprawie uchwalenia budżetu Miasta Świętochłowice na 2021 rok.</w:t>
      </w:r>
    </w:p>
    <w:p w14:paraId="52C221E2" w14:textId="042C4308" w:rsidR="00AF49CC" w:rsidRPr="00855010" w:rsidRDefault="00AB2FEF" w:rsidP="00F50F9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Podjęcie uchwały w sprawie zmiany uchwały nr XXVIII/240/20 Rady Miejskiej w Świętochłowicach z dnia 23 czerwca 2020 r. w sprawie Regulaminu utrzymania czystości i porządku na terenie miasta Świętochłowice.</w:t>
      </w:r>
    </w:p>
    <w:p w14:paraId="1B61090C" w14:textId="1EB886B2" w:rsidR="00AB2FEF" w:rsidRPr="00855010" w:rsidRDefault="00AB2FEF" w:rsidP="00AB2FEF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Podjęcie uchwały w sprawie szczegółowego sposobu i zakresu świadczenia usług w zakresie odbierania i zagospodarowania odpadów komunalnych od właścicieli nieruchomości</w:t>
      </w:r>
      <w:r w:rsidR="0037307B" w:rsidRPr="00855010">
        <w:rPr>
          <w:rFonts w:ascii="Arial" w:hAnsi="Arial" w:cs="Arial"/>
        </w:rPr>
        <w:t>.</w:t>
      </w:r>
    </w:p>
    <w:p w14:paraId="09059A7D" w14:textId="62437DCE" w:rsidR="00273AE3" w:rsidRPr="00855010" w:rsidRDefault="00F50F9B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273AE3" w:rsidRPr="00855010">
        <w:rPr>
          <w:rFonts w:ascii="Arial" w:hAnsi="Arial" w:cs="Arial"/>
        </w:rPr>
        <w:t>w sprawie ustalenia wynagrodzenia Prezydenta Miasta Świętochłowice</w:t>
      </w:r>
      <w:r w:rsidR="0037307B" w:rsidRPr="00855010">
        <w:rPr>
          <w:rFonts w:ascii="Arial" w:hAnsi="Arial" w:cs="Arial"/>
        </w:rPr>
        <w:t>.</w:t>
      </w:r>
    </w:p>
    <w:p w14:paraId="523E40EB" w14:textId="63589B55" w:rsidR="00555294" w:rsidRPr="00855010" w:rsidRDefault="00555294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zmiany uchwały Nr XL/336/21 Rady Miejskiej </w:t>
      </w:r>
      <w:r w:rsidR="00757F3E" w:rsidRPr="00855010">
        <w:rPr>
          <w:rFonts w:ascii="Arial" w:hAnsi="Arial" w:cs="Arial"/>
        </w:rPr>
        <w:br/>
      </w:r>
      <w:r w:rsidRPr="00855010">
        <w:rPr>
          <w:rFonts w:ascii="Arial" w:hAnsi="Arial" w:cs="Arial"/>
        </w:rPr>
        <w:t>w Świętochłowicach z dnia 29 marca 2021 r. w sprawie określenia zadań z zakresu rehabilitacji zawodowej i społecznej oraz wysokości środków Państwowego Funduszu Rehabilitacji Osób Niepełnosprawnych realizowanych przez miasto Świętochłowice w roku 2021.</w:t>
      </w:r>
    </w:p>
    <w:p w14:paraId="13AB1DE6" w14:textId="441B316A" w:rsidR="00555294" w:rsidRPr="00855010" w:rsidRDefault="00555294" w:rsidP="00555294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Podjęcie uchwały w sprawie przyjęcia Gminnego Programu Profilaktyki i Rozwiązywania Problemów Alkoholowych oraz Przeciwdziałania Narkomanii na rok 2022.</w:t>
      </w:r>
    </w:p>
    <w:p w14:paraId="68D072BB" w14:textId="58F403E2" w:rsidR="00273AE3" w:rsidRPr="00855010" w:rsidRDefault="00F50F9B" w:rsidP="00273AE3">
      <w:pPr>
        <w:pStyle w:val="punkt"/>
        <w:keepLines/>
        <w:numPr>
          <w:ilvl w:val="0"/>
          <w:numId w:val="3"/>
        </w:numPr>
        <w:spacing w:before="6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273AE3" w:rsidRPr="00855010">
        <w:rPr>
          <w:rFonts w:ascii="Arial" w:hAnsi="Arial" w:cs="Arial"/>
        </w:rPr>
        <w:t>w sprawie udzielenia pomocy finansowej w postaci dotacji celowej dla Miasta Chorzów na dofinansowanie działalności Ośrodka Pomocy Osobom Uzależnionym i ich Rodzinom w Chorzowie</w:t>
      </w:r>
      <w:r w:rsidR="00AB2FEF" w:rsidRPr="00855010">
        <w:rPr>
          <w:rFonts w:ascii="Arial" w:hAnsi="Arial" w:cs="Arial"/>
        </w:rPr>
        <w:t>.</w:t>
      </w:r>
    </w:p>
    <w:p w14:paraId="5583CC14" w14:textId="2445D0F8" w:rsidR="00273AE3" w:rsidRPr="00855010" w:rsidRDefault="00F50F9B" w:rsidP="00273AE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273AE3" w:rsidRPr="00855010">
        <w:rPr>
          <w:rFonts w:ascii="Arial" w:hAnsi="Arial" w:cs="Arial"/>
        </w:rPr>
        <w:t>w sprawie ustalenia wysokości opłat za usunięcie i przechowywanie pojazdu usuniętego z drogi oraz wysokości kosztów powstałych w razie odstąpienia od usunięcia pojazdu na rok 2022</w:t>
      </w:r>
      <w:r w:rsidR="00AB2FEF" w:rsidRPr="00855010">
        <w:rPr>
          <w:rFonts w:ascii="Arial" w:hAnsi="Arial" w:cs="Arial"/>
        </w:rPr>
        <w:t>.</w:t>
      </w:r>
    </w:p>
    <w:p w14:paraId="143ED180" w14:textId="256E6D32" w:rsidR="00273AE3" w:rsidRPr="00855010" w:rsidRDefault="00F50F9B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lastRenderedPageBreak/>
        <w:t xml:space="preserve">Podjęcie uchwały </w:t>
      </w:r>
      <w:bookmarkStart w:id="1" w:name="_Hlk90969015"/>
      <w:r w:rsidR="00273AE3" w:rsidRPr="00855010">
        <w:rPr>
          <w:rFonts w:ascii="Arial" w:hAnsi="Arial" w:cs="Arial"/>
        </w:rPr>
        <w:t>w sprawie zmiany Uchwały Nr XLVI/384/18 Rady Miejskiej w Świętochłowicach z dnia 26 stycznia 2018 roku dotyczącej ustalenia trybu udzielania i rozliczania dotacji dla niepublicznych i publicznych szkół, niepublicznych przedszkoli i niepublicznych innych form wychowania przedszkolnego prowadzonych na terenie Miasta Świętochłowice oraz trybu przeprowadzenia kontroli prawidłowości ich pobrania i wykorzystywania</w:t>
      </w:r>
      <w:r w:rsidR="00AB2FEF" w:rsidRPr="00855010">
        <w:rPr>
          <w:rFonts w:ascii="Arial" w:hAnsi="Arial" w:cs="Arial"/>
        </w:rPr>
        <w:t>.</w:t>
      </w:r>
      <w:bookmarkEnd w:id="1"/>
    </w:p>
    <w:p w14:paraId="50BC341D" w14:textId="3A576236" w:rsidR="0037307B" w:rsidRPr="00855010" w:rsidRDefault="0037307B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Podjęcie uchwały w sprawie rozpatrzenia skargi na Dyrektora Szkoły Podstawowej Nr 2 w Świętochłowicach.</w:t>
      </w:r>
    </w:p>
    <w:p w14:paraId="45076EBA" w14:textId="56C83ECC" w:rsidR="00E837DD" w:rsidRPr="00855010" w:rsidRDefault="00E837DD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5010">
        <w:rPr>
          <w:rFonts w:ascii="Arial" w:hAnsi="Arial" w:cs="Arial"/>
          <w:b/>
          <w:bCs/>
          <w:sz w:val="22"/>
          <w:szCs w:val="22"/>
        </w:rPr>
        <w:t xml:space="preserve">Podjęcie uchwały w sprawie Wieloletniej Prognozy Finansowej Miasta Świętochłowice na lata </w:t>
      </w:r>
      <w:r w:rsidRPr="00855010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FF3D35" w:rsidRPr="00855010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8550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20</w:t>
      </w:r>
      <w:r w:rsidR="002362AE" w:rsidRPr="00855010">
        <w:rPr>
          <w:rFonts w:ascii="Arial" w:hAnsi="Arial" w:cs="Arial"/>
          <w:b/>
          <w:bCs/>
          <w:color w:val="000000" w:themeColor="text1"/>
          <w:sz w:val="22"/>
          <w:szCs w:val="22"/>
        </w:rPr>
        <w:t>40.</w:t>
      </w:r>
    </w:p>
    <w:p w14:paraId="492F9C27" w14:textId="6D1D02F8" w:rsidR="00E837DD" w:rsidRPr="00855010" w:rsidRDefault="00E837DD" w:rsidP="000A7329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 xml:space="preserve">przedstawienie projektu uchwały, </w:t>
      </w:r>
    </w:p>
    <w:p w14:paraId="25BB5AEE" w14:textId="37F455A6" w:rsidR="00E837DD" w:rsidRPr="00855010" w:rsidRDefault="00E837DD" w:rsidP="000A7329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przedstawienie przez Skarbnika Miasta uchwały Regionalnej Izby</w:t>
      </w:r>
      <w:r w:rsidR="00CF0D8B" w:rsidRPr="00855010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 xml:space="preserve">Obrachunkowej </w:t>
      </w:r>
      <w:r w:rsidR="00CF0D8B" w:rsidRPr="00855010">
        <w:rPr>
          <w:rFonts w:ascii="Arial" w:hAnsi="Arial" w:cs="Arial"/>
          <w:sz w:val="22"/>
          <w:szCs w:val="22"/>
        </w:rPr>
        <w:br/>
      </w:r>
      <w:r w:rsidRPr="00855010">
        <w:rPr>
          <w:rFonts w:ascii="Arial" w:hAnsi="Arial" w:cs="Arial"/>
          <w:sz w:val="22"/>
          <w:szCs w:val="22"/>
        </w:rPr>
        <w:t xml:space="preserve">w Katowicach w sprawie Wieloletniej Prognozy Finansowej Miasta Świętochłowice </w:t>
      </w:r>
      <w:r w:rsidR="00CF0D8B" w:rsidRPr="00855010">
        <w:rPr>
          <w:rFonts w:ascii="Arial" w:hAnsi="Arial" w:cs="Arial"/>
          <w:sz w:val="22"/>
          <w:szCs w:val="22"/>
        </w:rPr>
        <w:br/>
      </w:r>
      <w:r w:rsidRPr="00855010">
        <w:rPr>
          <w:rFonts w:ascii="Arial" w:hAnsi="Arial" w:cs="Arial"/>
          <w:sz w:val="22"/>
          <w:szCs w:val="22"/>
        </w:rPr>
        <w:t xml:space="preserve">na lata </w:t>
      </w:r>
      <w:r w:rsidR="002362AE" w:rsidRPr="00855010">
        <w:rPr>
          <w:rFonts w:ascii="Arial" w:hAnsi="Arial" w:cs="Arial"/>
          <w:sz w:val="22"/>
          <w:szCs w:val="22"/>
        </w:rPr>
        <w:t>2022 – 2040.</w:t>
      </w:r>
    </w:p>
    <w:p w14:paraId="1DB697DF" w14:textId="1F7ED082" w:rsidR="001F628C" w:rsidRPr="00855010" w:rsidRDefault="001F628C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5010">
        <w:rPr>
          <w:rFonts w:ascii="Arial" w:hAnsi="Arial" w:cs="Arial"/>
          <w:b/>
          <w:bCs/>
          <w:sz w:val="22"/>
          <w:szCs w:val="22"/>
        </w:rPr>
        <w:t>Rozpatrzenie i podjęcie uchwały w sprawie uchwalenia budżetu Miasta Świętochłowice na 202</w:t>
      </w:r>
      <w:r w:rsidR="00FF3D35" w:rsidRPr="00855010">
        <w:rPr>
          <w:rFonts w:ascii="Arial" w:hAnsi="Arial" w:cs="Arial"/>
          <w:b/>
          <w:bCs/>
          <w:sz w:val="22"/>
          <w:szCs w:val="22"/>
        </w:rPr>
        <w:t>2</w:t>
      </w:r>
      <w:r w:rsidR="006B331F" w:rsidRPr="008550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5010">
        <w:rPr>
          <w:rFonts w:ascii="Arial" w:hAnsi="Arial" w:cs="Arial"/>
          <w:b/>
          <w:bCs/>
          <w:sz w:val="22"/>
          <w:szCs w:val="22"/>
        </w:rPr>
        <w:t>rok.</w:t>
      </w:r>
    </w:p>
    <w:p w14:paraId="20AE7D82" w14:textId="74AC8AD6" w:rsidR="000D29E9" w:rsidRPr="00855010" w:rsidRDefault="000D29E9" w:rsidP="000A732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przedstawienie projektu budżetu miasta na 202</w:t>
      </w:r>
      <w:r w:rsidR="00FF3D35" w:rsidRPr="00855010">
        <w:rPr>
          <w:rFonts w:ascii="Arial" w:hAnsi="Arial" w:cs="Arial"/>
          <w:sz w:val="22"/>
          <w:szCs w:val="22"/>
        </w:rPr>
        <w:t>2</w:t>
      </w:r>
      <w:r w:rsidRPr="00855010">
        <w:rPr>
          <w:rFonts w:ascii="Arial" w:hAnsi="Arial" w:cs="Arial"/>
          <w:sz w:val="22"/>
          <w:szCs w:val="22"/>
        </w:rPr>
        <w:t xml:space="preserve"> r.,</w:t>
      </w:r>
    </w:p>
    <w:p w14:paraId="6111A137" w14:textId="4A770573" w:rsidR="000D29E9" w:rsidRPr="00855010" w:rsidRDefault="000D29E9" w:rsidP="000A732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 xml:space="preserve">przedstawienie przez komisje stałe Rady Miejskiej opinii nt. projektu budżetu miasta </w:t>
      </w:r>
      <w:r w:rsidR="000A7329" w:rsidRPr="00855010">
        <w:rPr>
          <w:rFonts w:ascii="Arial" w:hAnsi="Arial" w:cs="Arial"/>
          <w:sz w:val="22"/>
          <w:szCs w:val="22"/>
        </w:rPr>
        <w:br/>
      </w:r>
      <w:r w:rsidRPr="00855010">
        <w:rPr>
          <w:rFonts w:ascii="Arial" w:hAnsi="Arial" w:cs="Arial"/>
          <w:sz w:val="22"/>
          <w:szCs w:val="22"/>
        </w:rPr>
        <w:t>na 202</w:t>
      </w:r>
      <w:r w:rsidR="00FF3D35" w:rsidRPr="00855010">
        <w:rPr>
          <w:rFonts w:ascii="Arial" w:hAnsi="Arial" w:cs="Arial"/>
          <w:sz w:val="22"/>
          <w:szCs w:val="22"/>
        </w:rPr>
        <w:t>2</w:t>
      </w:r>
      <w:r w:rsidRPr="00855010">
        <w:rPr>
          <w:rFonts w:ascii="Arial" w:hAnsi="Arial" w:cs="Arial"/>
          <w:sz w:val="22"/>
          <w:szCs w:val="22"/>
        </w:rPr>
        <w:t xml:space="preserve"> r.,</w:t>
      </w:r>
    </w:p>
    <w:p w14:paraId="7C62B5A2" w14:textId="64B2E010" w:rsidR="000D29E9" w:rsidRPr="00855010" w:rsidRDefault="000D29E9" w:rsidP="000A732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przedstawienie</w:t>
      </w:r>
      <w:r w:rsidR="00B8541D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przez</w:t>
      </w:r>
      <w:r w:rsidR="00B8541D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Skarbnika</w:t>
      </w:r>
      <w:r w:rsidR="00B8541D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Miasta</w:t>
      </w:r>
      <w:r w:rsidR="00B8541D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uchwały</w:t>
      </w:r>
      <w:r w:rsidR="00B8541D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Regionalnej</w:t>
      </w:r>
      <w:r w:rsidR="00B8541D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Izby</w:t>
      </w:r>
      <w:r w:rsidR="00D45054" w:rsidRPr="00855010">
        <w:rPr>
          <w:rFonts w:ascii="Arial" w:hAnsi="Arial" w:cs="Arial"/>
          <w:sz w:val="22"/>
          <w:szCs w:val="22"/>
        </w:rPr>
        <w:t xml:space="preserve"> </w:t>
      </w:r>
      <w:r w:rsidRPr="00855010">
        <w:rPr>
          <w:rFonts w:ascii="Arial" w:hAnsi="Arial" w:cs="Arial"/>
          <w:sz w:val="22"/>
          <w:szCs w:val="22"/>
        </w:rPr>
        <w:t>Obrachunkowej w Katowicach w sprawie opinii nt. projektu budżetu miasta na 202</w:t>
      </w:r>
      <w:r w:rsidR="00FF3D35" w:rsidRPr="00855010">
        <w:rPr>
          <w:rFonts w:ascii="Arial" w:hAnsi="Arial" w:cs="Arial"/>
          <w:sz w:val="22"/>
          <w:szCs w:val="22"/>
        </w:rPr>
        <w:t>2</w:t>
      </w:r>
      <w:r w:rsidRPr="00855010">
        <w:rPr>
          <w:rFonts w:ascii="Arial" w:hAnsi="Arial" w:cs="Arial"/>
          <w:sz w:val="22"/>
          <w:szCs w:val="22"/>
        </w:rPr>
        <w:t xml:space="preserve"> r.,</w:t>
      </w:r>
    </w:p>
    <w:p w14:paraId="71DF1550" w14:textId="191EF184" w:rsidR="000D29E9" w:rsidRPr="00855010" w:rsidRDefault="000D29E9" w:rsidP="000A732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dyskusja nad projektem budżetu miasta na 202</w:t>
      </w:r>
      <w:r w:rsidR="00FF3D35" w:rsidRPr="00855010">
        <w:rPr>
          <w:rFonts w:ascii="Arial" w:hAnsi="Arial" w:cs="Arial"/>
          <w:sz w:val="22"/>
          <w:szCs w:val="22"/>
        </w:rPr>
        <w:t>2</w:t>
      </w:r>
      <w:r w:rsidRPr="00855010">
        <w:rPr>
          <w:rFonts w:ascii="Arial" w:hAnsi="Arial" w:cs="Arial"/>
          <w:sz w:val="22"/>
          <w:szCs w:val="22"/>
        </w:rPr>
        <w:t xml:space="preserve"> rok,</w:t>
      </w:r>
    </w:p>
    <w:p w14:paraId="16419BDF" w14:textId="77777777" w:rsidR="000D29E9" w:rsidRPr="00855010" w:rsidRDefault="000D29E9" w:rsidP="000A732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głosowanie nad podjęciem uchwały budżetowej.</w:t>
      </w:r>
    </w:p>
    <w:p w14:paraId="48609914" w14:textId="55CF2E37" w:rsidR="000D29E9" w:rsidRPr="00855010" w:rsidRDefault="00FF3D35" w:rsidP="00FF3D35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855010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855010">
        <w:rPr>
          <w:rFonts w:ascii="Arial" w:hAnsi="Arial" w:cs="Arial"/>
          <w:lang w:val="x-none" w:eastAsia="x-none"/>
        </w:rPr>
        <w:br/>
        <w:t xml:space="preserve"> tj. od dnia </w:t>
      </w:r>
      <w:r w:rsidRPr="00855010">
        <w:rPr>
          <w:rFonts w:ascii="Arial" w:hAnsi="Arial" w:cs="Arial"/>
          <w:lang w:eastAsia="x-none"/>
        </w:rPr>
        <w:t>2</w:t>
      </w:r>
      <w:r w:rsidR="00420942" w:rsidRPr="00855010">
        <w:rPr>
          <w:rFonts w:ascii="Arial" w:hAnsi="Arial" w:cs="Arial"/>
          <w:lang w:eastAsia="x-none"/>
        </w:rPr>
        <w:t>4</w:t>
      </w:r>
      <w:r w:rsidRPr="00855010">
        <w:rPr>
          <w:rFonts w:ascii="Arial" w:hAnsi="Arial" w:cs="Arial"/>
          <w:lang w:eastAsia="x-none"/>
        </w:rPr>
        <w:t xml:space="preserve"> listopada 202</w:t>
      </w:r>
      <w:r w:rsidR="00420942" w:rsidRPr="00855010">
        <w:rPr>
          <w:rFonts w:ascii="Arial" w:hAnsi="Arial" w:cs="Arial"/>
          <w:lang w:eastAsia="x-none"/>
        </w:rPr>
        <w:t>1</w:t>
      </w:r>
      <w:r w:rsidRPr="00855010">
        <w:rPr>
          <w:rFonts w:ascii="Arial" w:hAnsi="Arial" w:cs="Arial"/>
          <w:lang w:eastAsia="x-none"/>
        </w:rPr>
        <w:t xml:space="preserve"> r. do 1</w:t>
      </w:r>
      <w:r w:rsidR="00420942" w:rsidRPr="00855010">
        <w:rPr>
          <w:rFonts w:ascii="Arial" w:hAnsi="Arial" w:cs="Arial"/>
          <w:lang w:eastAsia="x-none"/>
        </w:rPr>
        <w:t>6</w:t>
      </w:r>
      <w:r w:rsidRPr="00855010">
        <w:rPr>
          <w:rFonts w:ascii="Arial" w:hAnsi="Arial" w:cs="Arial"/>
          <w:lang w:eastAsia="x-none"/>
        </w:rPr>
        <w:t xml:space="preserve"> grudnia 202</w:t>
      </w:r>
      <w:r w:rsidR="00420942" w:rsidRPr="00855010">
        <w:rPr>
          <w:rFonts w:ascii="Arial" w:hAnsi="Arial" w:cs="Arial"/>
          <w:lang w:eastAsia="x-none"/>
        </w:rPr>
        <w:t>1</w:t>
      </w:r>
      <w:r w:rsidRPr="00855010">
        <w:rPr>
          <w:rFonts w:ascii="Arial" w:hAnsi="Arial" w:cs="Arial"/>
          <w:lang w:eastAsia="x-none"/>
        </w:rPr>
        <w:t xml:space="preserve"> r.</w:t>
      </w:r>
    </w:p>
    <w:p w14:paraId="69F174ED" w14:textId="77777777" w:rsidR="00CF0D8B" w:rsidRPr="00855010" w:rsidRDefault="00CF0D8B" w:rsidP="00CF0D8B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55010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855010" w:rsidRDefault="00CF0D8B" w:rsidP="00CF0D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855010" w:rsidRDefault="00CF0D8B" w:rsidP="00CF0D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Wolne wnioski i oświadczenia.</w:t>
      </w:r>
    </w:p>
    <w:p w14:paraId="0F5C71FC" w14:textId="77777777" w:rsidR="00CF0D8B" w:rsidRPr="00855010" w:rsidRDefault="00CF0D8B" w:rsidP="00CF0D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Zakończenie sesji.</w:t>
      </w:r>
    </w:p>
    <w:p w14:paraId="6C46C4A9" w14:textId="77777777" w:rsidR="0017764C" w:rsidRPr="00855010" w:rsidRDefault="0017764C" w:rsidP="00CF0D8B">
      <w:pPr>
        <w:pStyle w:val="Akapitzlist"/>
        <w:spacing w:line="360" w:lineRule="auto"/>
        <w:rPr>
          <w:rFonts w:ascii="Arial" w:hAnsi="Arial" w:cs="Arial"/>
        </w:rPr>
      </w:pPr>
    </w:p>
    <w:sectPr w:rsidR="0017764C" w:rsidRPr="00855010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5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A7329"/>
    <w:rsid w:val="000D29E9"/>
    <w:rsid w:val="0017764C"/>
    <w:rsid w:val="001E63A2"/>
    <w:rsid w:val="001F628C"/>
    <w:rsid w:val="00227EDC"/>
    <w:rsid w:val="002362AE"/>
    <w:rsid w:val="00273AE3"/>
    <w:rsid w:val="002A1CCE"/>
    <w:rsid w:val="002D490C"/>
    <w:rsid w:val="002D4978"/>
    <w:rsid w:val="002F2386"/>
    <w:rsid w:val="0037307B"/>
    <w:rsid w:val="003E69CD"/>
    <w:rsid w:val="00420942"/>
    <w:rsid w:val="00515F3B"/>
    <w:rsid w:val="00524596"/>
    <w:rsid w:val="00555294"/>
    <w:rsid w:val="006B331F"/>
    <w:rsid w:val="00757F3E"/>
    <w:rsid w:val="007F32B5"/>
    <w:rsid w:val="00855010"/>
    <w:rsid w:val="008E61CC"/>
    <w:rsid w:val="00971CEF"/>
    <w:rsid w:val="00976C42"/>
    <w:rsid w:val="00AB2FEF"/>
    <w:rsid w:val="00AB7DEE"/>
    <w:rsid w:val="00AC3E4A"/>
    <w:rsid w:val="00AF49CC"/>
    <w:rsid w:val="00B16F7C"/>
    <w:rsid w:val="00B8541D"/>
    <w:rsid w:val="00CF0D8B"/>
    <w:rsid w:val="00D45054"/>
    <w:rsid w:val="00D810A5"/>
    <w:rsid w:val="00E837DD"/>
    <w:rsid w:val="00ED2C34"/>
    <w:rsid w:val="00F50F9B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4</cp:revision>
  <cp:lastPrinted>2021-12-10T12:25:00Z</cp:lastPrinted>
  <dcterms:created xsi:type="dcterms:W3CDTF">2021-12-20T13:06:00Z</dcterms:created>
  <dcterms:modified xsi:type="dcterms:W3CDTF">2021-12-21T08:10:00Z</dcterms:modified>
</cp:coreProperties>
</file>