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DA64" w14:textId="3A730E0E" w:rsidR="00457BC4" w:rsidRPr="00457BC4" w:rsidRDefault="00457BC4" w:rsidP="00457BC4">
      <w:pPr>
        <w:suppressAutoHyphens/>
        <w:spacing w:before="120" w:after="12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</w:pP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>KRM.00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>12.5</w:t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>.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>13</w:t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 xml:space="preserve">.2021        </w:t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  <w:t>Świętochłowice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 xml:space="preserve"> 18</w:t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 xml:space="preserve">.10.2021 r.      </w:t>
      </w:r>
    </w:p>
    <w:p w14:paraId="365DECAB" w14:textId="77777777" w:rsidR="00457BC4" w:rsidRPr="00457BC4" w:rsidRDefault="00457BC4" w:rsidP="00457BC4">
      <w:pPr>
        <w:suppressAutoHyphens/>
        <w:spacing w:before="120" w:after="120" w:line="36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</w:p>
    <w:p w14:paraId="4C4D3AC1" w14:textId="77777777" w:rsidR="00457BC4" w:rsidRPr="00457BC4" w:rsidRDefault="00457BC4" w:rsidP="00457BC4">
      <w:pPr>
        <w:suppressAutoHyphens/>
        <w:spacing w:after="0" w:line="360" w:lineRule="auto"/>
        <w:ind w:left="284"/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</w:pP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  <w:t>Szanowny  Pan</w:t>
      </w:r>
    </w:p>
    <w:p w14:paraId="49D3E7C3" w14:textId="77777777" w:rsidR="00457BC4" w:rsidRPr="00457BC4" w:rsidRDefault="00457BC4" w:rsidP="00457BC4">
      <w:pPr>
        <w:suppressAutoHyphens/>
        <w:spacing w:after="0" w:line="360" w:lineRule="auto"/>
        <w:ind w:left="284"/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</w:pP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  <w:t>Daniel  Beger</w:t>
      </w:r>
    </w:p>
    <w:p w14:paraId="616F0206" w14:textId="77777777" w:rsidR="00457BC4" w:rsidRPr="00457BC4" w:rsidRDefault="00457BC4" w:rsidP="00457BC4">
      <w:pPr>
        <w:suppressAutoHyphens/>
        <w:spacing w:after="0" w:line="360" w:lineRule="auto"/>
        <w:ind w:left="284"/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</w:pP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  <w:t>Prezydent Miasta</w:t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br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ab/>
        <w:t>Świętochłowice</w:t>
      </w:r>
    </w:p>
    <w:p w14:paraId="6E092E26" w14:textId="2C9881AB" w:rsidR="00457BC4" w:rsidRPr="00457BC4" w:rsidRDefault="00457BC4" w:rsidP="00457BC4">
      <w:pPr>
        <w:suppressAutoHyphens/>
        <w:spacing w:after="0" w:line="240" w:lineRule="auto"/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</w:pP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ab/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 xml:space="preserve">            </w:t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br/>
        <w:t xml:space="preserve"> </w:t>
      </w:r>
      <w:r w:rsidRPr="00457BC4">
        <w:rPr>
          <w:rFonts w:ascii="Trebuchet MS" w:eastAsia="Times New Roman" w:hAnsi="Trebuchet MS" w:cs="Arial"/>
          <w:color w:val="000000"/>
          <w:sz w:val="20"/>
          <w:szCs w:val="20"/>
          <w:lang w:eastAsia="ar-SA"/>
        </w:rPr>
        <w:t xml:space="preserve">Kancelaria Rady Miejskiej </w:t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t>informuje o planowanym  posiedzeniu komisji  stałej Rady Miejskiej</w:t>
      </w:r>
      <w:r w:rsidRPr="00457BC4">
        <w:rPr>
          <w:rFonts w:ascii="Trebuchet MS" w:eastAsia="Times New Roman" w:hAnsi="Trebuchet MS" w:cs="Arial"/>
          <w:b/>
          <w:color w:val="000000"/>
          <w:sz w:val="20"/>
          <w:szCs w:val="20"/>
          <w:lang w:eastAsia="ar-SA"/>
        </w:rPr>
        <w:br/>
        <w:t>w Świętochłowicach</w:t>
      </w:r>
    </w:p>
    <w:p w14:paraId="52533527" w14:textId="35530ACD" w:rsidR="008D4325" w:rsidRDefault="008D4325" w:rsidP="00457BC4">
      <w:pPr>
        <w:spacing w:line="240" w:lineRule="auto"/>
        <w:ind w:left="-284" w:hanging="142"/>
        <w:rPr>
          <w:rFonts w:ascii="Trebuchet MS" w:hAnsi="Trebuchet MS" w:cs="Arial"/>
          <w:b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3260"/>
        <w:gridCol w:w="2977"/>
      </w:tblGrid>
      <w:tr w:rsidR="008D4325" w:rsidRPr="00450654" w14:paraId="6BA32644" w14:textId="77777777" w:rsidTr="00160DE6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3B0" w14:textId="77777777" w:rsidR="008D4325" w:rsidRPr="00450654" w:rsidRDefault="008D4325" w:rsidP="00450654">
            <w:pPr>
              <w:ind w:left="284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8D5E2FE" w14:textId="77777777" w:rsidR="008D4325" w:rsidRPr="00450654" w:rsidRDefault="008D4325" w:rsidP="00450654">
            <w:pPr>
              <w:ind w:left="28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BC3" w14:textId="43383BF3" w:rsidR="008D4325" w:rsidRPr="00450654" w:rsidRDefault="008D4325" w:rsidP="007115C2">
            <w:pPr>
              <w:spacing w:before="200" w:after="200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TERMIN</w:t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83E" w14:textId="77777777" w:rsidR="008D4325" w:rsidRPr="00457BC4" w:rsidRDefault="008D4325" w:rsidP="007115C2">
            <w:pPr>
              <w:spacing w:before="200" w:after="200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7BC4">
              <w:rPr>
                <w:rFonts w:ascii="Trebuchet MS" w:hAnsi="Trebuchet MS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C22E" w14:textId="77777777" w:rsidR="008D4325" w:rsidRPr="00450654" w:rsidRDefault="008D4325" w:rsidP="007115C2">
            <w:pPr>
              <w:spacing w:before="200" w:after="200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ZAPROSZENI GOŚCIE</w:t>
            </w:r>
          </w:p>
        </w:tc>
      </w:tr>
      <w:tr w:rsidR="008D4325" w:rsidRPr="00450654" w14:paraId="32143349" w14:textId="77777777" w:rsidTr="00160DE6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A73" w14:textId="77777777" w:rsidR="008D4325" w:rsidRPr="00450654" w:rsidRDefault="008D4325" w:rsidP="007115C2">
            <w:pPr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0D21F69" w14:textId="28F5972C" w:rsidR="008D4325" w:rsidRPr="00450654" w:rsidRDefault="008D4325" w:rsidP="007115C2">
            <w:pPr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Komisj</w:t>
            </w:r>
            <w:r w:rsidR="002F3F2C" w:rsidRPr="00450654">
              <w:rPr>
                <w:rFonts w:ascii="Trebuchet MS" w:hAnsi="Trebuchet MS" w:cs="Arial"/>
                <w:b/>
                <w:sz w:val="20"/>
                <w:szCs w:val="20"/>
              </w:rPr>
              <w:t>i Oświaty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, Kultury i Sportu</w:t>
            </w:r>
          </w:p>
          <w:p w14:paraId="080BCCB3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B8A26E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13C20AB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ABDF745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4C3DFEA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97209A6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FAC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6ED9B66D" w14:textId="0EADDD1A" w:rsidR="008D4325" w:rsidRPr="00450654" w:rsidRDefault="00160DE6" w:rsidP="007115C2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  <w:r w:rsidR="00A237FA">
              <w:rPr>
                <w:rFonts w:ascii="Trebuchet MS" w:hAnsi="Trebuchet MS" w:cs="Arial"/>
                <w:b/>
                <w:sz w:val="20"/>
                <w:szCs w:val="20"/>
              </w:rPr>
              <w:t>6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 w:rsidR="00A237FA">
              <w:rPr>
                <w:rFonts w:ascii="Trebuchet MS" w:hAnsi="Trebuchet MS" w:cs="Arial"/>
                <w:b/>
                <w:sz w:val="20"/>
                <w:szCs w:val="20"/>
              </w:rPr>
              <w:t>10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>.202</w:t>
            </w:r>
            <w:r w:rsidR="00F2045F" w:rsidRPr="00450654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 r.</w:t>
            </w:r>
          </w:p>
          <w:p w14:paraId="313877D9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E5A8A3C" w14:textId="053577B1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sz w:val="20"/>
                <w:szCs w:val="20"/>
              </w:rPr>
              <w:t>(</w:t>
            </w:r>
            <w:r w:rsidR="00160DE6">
              <w:rPr>
                <w:rFonts w:ascii="Trebuchet MS" w:hAnsi="Trebuchet MS" w:cs="Arial"/>
                <w:sz w:val="20"/>
                <w:szCs w:val="20"/>
              </w:rPr>
              <w:t>wtorek</w:t>
            </w:r>
            <w:r w:rsidRPr="00450654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14:paraId="527607CC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515FB72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75C1232" w14:textId="512095A5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godz. </w:t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4C1236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="00160DE6">
              <w:rPr>
                <w:rFonts w:ascii="Trebuchet MS" w:hAnsi="Trebuchet MS" w:cs="Arial"/>
                <w:b/>
                <w:sz w:val="20"/>
                <w:szCs w:val="20"/>
              </w:rPr>
              <w:t>00</w:t>
            </w:r>
          </w:p>
          <w:p w14:paraId="7232AA1B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CB4B284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D16AFA1" w14:textId="77777777" w:rsidR="00457BC4" w:rsidRPr="00457BC4" w:rsidRDefault="00457BC4" w:rsidP="00457BC4">
            <w:pPr>
              <w:suppressAutoHyphens/>
              <w:spacing w:after="0" w:line="240" w:lineRule="auto"/>
              <w:ind w:left="-108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457BC4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sala sesyjna</w:t>
            </w:r>
          </w:p>
          <w:p w14:paraId="2A5C8995" w14:textId="77777777" w:rsidR="00457BC4" w:rsidRPr="00457BC4" w:rsidRDefault="00457BC4" w:rsidP="00457BC4">
            <w:pPr>
              <w:suppressAutoHyphens/>
              <w:spacing w:after="0" w:line="240" w:lineRule="auto"/>
              <w:ind w:left="-108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457BC4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UM</w:t>
            </w:r>
          </w:p>
          <w:p w14:paraId="581EF3B9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3678F71E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9AD1DDA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F6" w14:textId="0A81D9A5" w:rsidR="00457BC4" w:rsidRPr="00457BC4" w:rsidRDefault="00457BC4" w:rsidP="00457BC4">
            <w:p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457BC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1. Przedstawienie inwestycji</w:t>
            </w: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  <w:r w:rsidRPr="00457BC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 w placówkach oświatowych </w:t>
            </w: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  <w:r w:rsidRPr="00457BC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 roku szkolnym 2020/2021,</w:t>
            </w:r>
          </w:p>
          <w:p w14:paraId="645A62A6" w14:textId="77777777" w:rsidR="00457BC4" w:rsidRPr="00457BC4" w:rsidRDefault="00457BC4" w:rsidP="00457BC4">
            <w:p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457BC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2. Udział w projektach unijnych placówek oświatowych w roku szkolnym 2020/2021,</w:t>
            </w:r>
          </w:p>
          <w:p w14:paraId="7A87618E" w14:textId="77777777" w:rsidR="00457BC4" w:rsidRPr="00457BC4" w:rsidRDefault="00457BC4" w:rsidP="00457BC4">
            <w:p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457BC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3. Promocja placówek i oferta edukacyjna  w roku szkolnym 2021/2022,</w:t>
            </w:r>
            <w:r w:rsidRPr="00457BC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  <w:t>4. Działalność Miejskiej Biblioteki Publicznej,</w:t>
            </w:r>
          </w:p>
          <w:p w14:paraId="36B6756E" w14:textId="77777777" w:rsidR="00457BC4" w:rsidRPr="00457BC4" w:rsidRDefault="00457BC4" w:rsidP="00457BC4">
            <w:pPr>
              <w:spacing w:after="0" w:line="36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457BC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5. Omówienie materiałów sesyjnych.</w:t>
            </w:r>
          </w:p>
          <w:p w14:paraId="60210424" w14:textId="456C69CD" w:rsidR="002F3F2C" w:rsidRPr="00457BC4" w:rsidRDefault="002F3F2C" w:rsidP="00F2045F">
            <w:pPr>
              <w:pStyle w:val="Akapitzlist"/>
              <w:spacing w:after="0" w:line="36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787" w14:textId="52DE7384" w:rsidR="00CE62ED" w:rsidRPr="00450654" w:rsidRDefault="00160DE6" w:rsidP="00CE62ED">
            <w:p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- </w:t>
            </w:r>
            <w:r w:rsidR="00CE62ED"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p. Sławomir Pośpiech </w:t>
            </w:r>
            <w:r w:rsidR="00CE62ED" w:rsidRPr="00450654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="00CE62ED" w:rsidRPr="00450654">
              <w:rPr>
                <w:rFonts w:ascii="Trebuchet MS" w:hAnsi="Trebuchet MS" w:cs="Arial"/>
                <w:bCs/>
                <w:sz w:val="20"/>
                <w:szCs w:val="20"/>
              </w:rPr>
              <w:t>I</w:t>
            </w:r>
            <w:r w:rsidR="00CE62ED"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CE62ED" w:rsidRPr="00450654">
              <w:rPr>
                <w:rFonts w:ascii="Trebuchet MS" w:hAnsi="Trebuchet MS" w:cs="Arial"/>
                <w:sz w:val="20"/>
                <w:szCs w:val="20"/>
              </w:rPr>
              <w:t>Zastępca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E62ED" w:rsidRPr="00450654">
              <w:rPr>
                <w:rFonts w:ascii="Trebuchet MS" w:hAnsi="Trebuchet MS" w:cs="Arial"/>
                <w:sz w:val="20"/>
                <w:szCs w:val="20"/>
              </w:rPr>
              <w:t>Prezydenta Miasta</w:t>
            </w:r>
          </w:p>
          <w:p w14:paraId="3C86173F" w14:textId="1DF7BE3A" w:rsidR="00F2045F" w:rsidRDefault="00160DE6" w:rsidP="00CE62ED">
            <w:p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- </w:t>
            </w:r>
            <w:r w:rsidR="00CE62ED" w:rsidRPr="00450654">
              <w:rPr>
                <w:rFonts w:ascii="Trebuchet MS" w:hAnsi="Trebuchet MS" w:cs="Arial"/>
                <w:b/>
                <w:bCs/>
                <w:sz w:val="20"/>
                <w:szCs w:val="20"/>
              </w:rPr>
              <w:t>p. Dorota Leszczyńska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CE62ED" w:rsidRPr="00450654">
              <w:rPr>
                <w:rFonts w:ascii="Trebuchet MS" w:hAnsi="Trebuchet MS" w:cs="Arial"/>
                <w:sz w:val="20"/>
                <w:szCs w:val="20"/>
              </w:rPr>
              <w:t>Dyrektor Miejskiego Zarządu Oświaty</w:t>
            </w:r>
          </w:p>
          <w:p w14:paraId="60E5D48D" w14:textId="7B580491" w:rsidR="00457BC4" w:rsidRPr="00457BC4" w:rsidRDefault="00457BC4" w:rsidP="00457BC4">
            <w:pPr>
              <w:spacing w:after="0"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- </w:t>
            </w:r>
            <w:r w:rsidRPr="00457BC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Katarzyna Lazaj - </w:t>
            </w:r>
            <w:r w:rsidRPr="00457BC4">
              <w:rPr>
                <w:rFonts w:ascii="Trebuchet MS" w:hAnsi="Trebuchet MS" w:cs="Arial"/>
                <w:sz w:val="20"/>
                <w:szCs w:val="20"/>
              </w:rPr>
              <w:t>Dyrektor Miejskiej Biblioteki Publicznej</w:t>
            </w:r>
          </w:p>
          <w:p w14:paraId="6C1814B7" w14:textId="6CAE0889" w:rsidR="00457BC4" w:rsidRPr="00457BC4" w:rsidRDefault="00457BC4" w:rsidP="00457BC4">
            <w:pPr>
              <w:spacing w:after="0"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- </w:t>
            </w:r>
            <w:r w:rsidRPr="00457BC4">
              <w:rPr>
                <w:rFonts w:ascii="Trebuchet MS" w:hAnsi="Trebuchet MS" w:cs="Arial"/>
                <w:b/>
                <w:bCs/>
                <w:sz w:val="20"/>
                <w:szCs w:val="20"/>
              </w:rPr>
              <w:t>Dyrektorzy świętochłowickich szkół i przedszkoli</w:t>
            </w:r>
          </w:p>
          <w:p w14:paraId="6B803F95" w14:textId="00805A03" w:rsidR="00160DE6" w:rsidRPr="00160DE6" w:rsidRDefault="00160DE6" w:rsidP="00CE62ED">
            <w:p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72F1E81" w14:textId="77777777" w:rsidR="00C9069F" w:rsidRPr="00450654" w:rsidRDefault="00C9069F" w:rsidP="00C9069F">
      <w:pPr>
        <w:spacing w:line="240" w:lineRule="auto"/>
        <w:rPr>
          <w:rFonts w:ascii="Trebuchet MS" w:hAnsi="Trebuchet MS"/>
          <w:sz w:val="20"/>
          <w:szCs w:val="20"/>
        </w:rPr>
      </w:pPr>
    </w:p>
    <w:sectPr w:rsidR="00C9069F" w:rsidRPr="00450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A237FA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A237FA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A237FA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45A03"/>
    <w:rsid w:val="000E22D5"/>
    <w:rsid w:val="00160DE6"/>
    <w:rsid w:val="00255001"/>
    <w:rsid w:val="002F24D4"/>
    <w:rsid w:val="002F3F2C"/>
    <w:rsid w:val="00312451"/>
    <w:rsid w:val="00324333"/>
    <w:rsid w:val="00371EBA"/>
    <w:rsid w:val="003F4EAE"/>
    <w:rsid w:val="00445AB7"/>
    <w:rsid w:val="00450654"/>
    <w:rsid w:val="00457BC4"/>
    <w:rsid w:val="004C1236"/>
    <w:rsid w:val="004D0E14"/>
    <w:rsid w:val="00502278"/>
    <w:rsid w:val="005459FE"/>
    <w:rsid w:val="00646F37"/>
    <w:rsid w:val="006A4668"/>
    <w:rsid w:val="007B4D47"/>
    <w:rsid w:val="007C2BD2"/>
    <w:rsid w:val="008D4325"/>
    <w:rsid w:val="00906E8F"/>
    <w:rsid w:val="009735FD"/>
    <w:rsid w:val="00984A72"/>
    <w:rsid w:val="00A0231E"/>
    <w:rsid w:val="00A1495A"/>
    <w:rsid w:val="00A237FA"/>
    <w:rsid w:val="00AB355B"/>
    <w:rsid w:val="00BF59DF"/>
    <w:rsid w:val="00C9069F"/>
    <w:rsid w:val="00CE62ED"/>
    <w:rsid w:val="00CE7AE4"/>
    <w:rsid w:val="00F2045F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Barbara Skawińska</cp:lastModifiedBy>
  <cp:revision>20</cp:revision>
  <cp:lastPrinted>2021-10-18T09:17:00Z</cp:lastPrinted>
  <dcterms:created xsi:type="dcterms:W3CDTF">2020-03-09T13:34:00Z</dcterms:created>
  <dcterms:modified xsi:type="dcterms:W3CDTF">2021-10-19T10:28:00Z</dcterms:modified>
</cp:coreProperties>
</file>