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FBEB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2B185771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5FDF4145" w14:textId="01740210" w:rsidR="000F2A01" w:rsidRPr="006054A7" w:rsidRDefault="000F2A01" w:rsidP="000F2A01">
      <w:pPr>
        <w:ind w:left="50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54A7">
        <w:rPr>
          <w:rFonts w:asciiTheme="minorHAnsi" w:hAnsiTheme="minorHAnsi" w:cstheme="minorHAnsi"/>
          <w:sz w:val="22"/>
          <w:szCs w:val="22"/>
          <w:lang w:val="pl-PL"/>
        </w:rPr>
        <w:t xml:space="preserve">          </w:t>
      </w:r>
      <w:r w:rsidR="00507151" w:rsidRPr="006054A7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6218A5" w:rsidRPr="006054A7">
        <w:rPr>
          <w:rFonts w:asciiTheme="minorHAnsi" w:hAnsiTheme="minorHAnsi" w:cstheme="minorHAnsi"/>
          <w:sz w:val="22"/>
          <w:szCs w:val="22"/>
          <w:lang w:val="pl-PL"/>
        </w:rPr>
        <w:t>Świętochłowice,</w:t>
      </w:r>
      <w:r w:rsidR="006054A7" w:rsidRPr="006054A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054A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054A7" w:rsidRPr="006054A7">
        <w:rPr>
          <w:rFonts w:asciiTheme="minorHAnsi" w:hAnsiTheme="minorHAnsi" w:cstheme="minorHAnsi"/>
          <w:sz w:val="22"/>
          <w:szCs w:val="22"/>
        </w:rPr>
        <w:t xml:space="preserve">16 </w:t>
      </w:r>
      <w:proofErr w:type="spellStart"/>
      <w:r w:rsidR="006054A7" w:rsidRPr="006054A7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="006054A7" w:rsidRPr="006054A7">
        <w:rPr>
          <w:rFonts w:asciiTheme="minorHAnsi" w:hAnsiTheme="minorHAnsi" w:cstheme="minorHAnsi"/>
          <w:sz w:val="22"/>
          <w:szCs w:val="22"/>
        </w:rPr>
        <w:t xml:space="preserve"> 2020 r.  </w:t>
      </w:r>
    </w:p>
    <w:p w14:paraId="12D7EF40" w14:textId="77777777" w:rsidR="000F2A01" w:rsidRPr="006054A7" w:rsidRDefault="000F2A01" w:rsidP="000F2A0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1023568" w14:textId="5A7B6D0E" w:rsidR="000F2A01" w:rsidRDefault="00622C5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104513">
        <w:rPr>
          <w:rFonts w:ascii="Calibri" w:hAnsi="Calibri" w:cs="Calibri"/>
          <w:sz w:val="22"/>
          <w:szCs w:val="22"/>
          <w:lang w:val="pl-PL"/>
        </w:rPr>
        <w:t>320</w:t>
      </w:r>
      <w:r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104513">
        <w:rPr>
          <w:rFonts w:ascii="Calibri" w:hAnsi="Calibri" w:cs="Calibri"/>
          <w:sz w:val="22"/>
          <w:szCs w:val="22"/>
          <w:lang w:val="pl-PL"/>
        </w:rPr>
        <w:t>DZ</w:t>
      </w:r>
    </w:p>
    <w:p w14:paraId="4CC79160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14:paraId="1F20EB5E" w14:textId="6933F650" w:rsidR="000F2A01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>Na podstawie art. 35 ustawy z  dnia  21 sierpnia 1997 r. o gospodarce  nieruchomościami (Dz.U. z 20</w:t>
      </w:r>
      <w:r w:rsidR="00104513">
        <w:rPr>
          <w:rFonts w:ascii="Calibri" w:hAnsi="Calibri" w:cs="Calibri"/>
          <w:sz w:val="22"/>
          <w:szCs w:val="22"/>
          <w:lang w:val="pl-PL"/>
        </w:rPr>
        <w:t>20</w:t>
      </w:r>
      <w:r>
        <w:rPr>
          <w:rFonts w:ascii="Calibri" w:hAnsi="Calibri" w:cs="Calibri"/>
          <w:sz w:val="22"/>
          <w:szCs w:val="22"/>
          <w:lang w:val="pl-PL"/>
        </w:rPr>
        <w:t xml:space="preserve"> r., poz. </w:t>
      </w:r>
      <w:r w:rsidR="00104513">
        <w:rPr>
          <w:rFonts w:ascii="Calibri" w:hAnsi="Calibri" w:cs="Calibri"/>
          <w:sz w:val="22"/>
          <w:szCs w:val="22"/>
          <w:lang w:val="pl-PL"/>
        </w:rPr>
        <w:t>65</w:t>
      </w:r>
      <w:r>
        <w:rPr>
          <w:rFonts w:ascii="Calibri" w:hAnsi="Calibri" w:cs="Calibri"/>
          <w:sz w:val="22"/>
          <w:szCs w:val="22"/>
          <w:lang w:val="pl-PL"/>
        </w:rPr>
        <w:t>, z 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>. zm.)</w:t>
      </w:r>
    </w:p>
    <w:p w14:paraId="4CF22BC5" w14:textId="77777777" w:rsidR="000F2A01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1860E5F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0EE1F1E9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14:paraId="0D0A2F3F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5AC33A52" w14:textId="77777777"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14:paraId="0EA1475A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5C3B0489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14:paraId="5F29E87D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2716D2">
        <w:rPr>
          <w:rFonts w:ascii="Calibri" w:hAnsi="Calibri" w:cs="Calibri"/>
          <w:sz w:val="22"/>
          <w:szCs w:val="22"/>
          <w:lang w:val="pl-PL"/>
        </w:rPr>
        <w:t>00016175/6</w:t>
      </w:r>
      <w:r>
        <w:rPr>
          <w:rFonts w:ascii="Calibri" w:hAnsi="Calibri" w:cs="Calibri"/>
          <w:sz w:val="22"/>
          <w:szCs w:val="22"/>
          <w:lang w:val="pl-PL"/>
        </w:rPr>
        <w:t xml:space="preserve"> 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2716D2">
        <w:rPr>
          <w:rFonts w:ascii="Calibri" w:hAnsi="Calibri" w:cs="Calibri"/>
          <w:sz w:val="22"/>
          <w:szCs w:val="22"/>
          <w:lang w:val="pl-PL"/>
        </w:rPr>
        <w:t>433</w:t>
      </w:r>
    </w:p>
    <w:p w14:paraId="65C8F2C0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14:paraId="6915ACCE" w14:textId="29680E46" w:rsidR="00F10E2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2716D2">
        <w:rPr>
          <w:rFonts w:ascii="Calibri" w:hAnsi="Calibri" w:cs="Calibri"/>
          <w:sz w:val="22"/>
          <w:szCs w:val="22"/>
          <w:lang w:val="pl-PL"/>
        </w:rPr>
        <w:t>5</w:t>
      </w:r>
      <w:r w:rsidR="00104513">
        <w:rPr>
          <w:rFonts w:ascii="Calibri" w:hAnsi="Calibri" w:cs="Calibri"/>
          <w:sz w:val="22"/>
          <w:szCs w:val="22"/>
          <w:lang w:val="pl-PL"/>
        </w:rPr>
        <w:t>7</w:t>
      </w:r>
      <w:r w:rsidR="001434DF">
        <w:rPr>
          <w:rFonts w:ascii="Calibri" w:hAnsi="Calibri" w:cs="Calibri"/>
          <w:sz w:val="22"/>
          <w:szCs w:val="22"/>
          <w:lang w:val="pl-PL"/>
        </w:rPr>
        <w:t>/1000 we współwłasności działki o numerze</w:t>
      </w:r>
      <w:r>
        <w:rPr>
          <w:rFonts w:ascii="Calibri" w:hAnsi="Calibri" w:cs="Calibri"/>
          <w:sz w:val="22"/>
          <w:szCs w:val="22"/>
          <w:lang w:val="pl-PL"/>
        </w:rPr>
        <w:t xml:space="preserve"> ewidencyjnym:  </w:t>
      </w:r>
      <w:r w:rsidR="002716D2">
        <w:rPr>
          <w:rFonts w:ascii="Calibri" w:hAnsi="Calibri" w:cs="Calibri"/>
          <w:sz w:val="22"/>
          <w:szCs w:val="22"/>
          <w:lang w:val="pl-PL"/>
        </w:rPr>
        <w:t>1192/187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o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powierzchni </w:t>
      </w:r>
      <w:r w:rsidR="002716D2">
        <w:rPr>
          <w:rFonts w:ascii="Calibri" w:hAnsi="Calibri" w:cs="Calibri"/>
          <w:sz w:val="22"/>
          <w:szCs w:val="22"/>
          <w:lang w:val="pl-PL"/>
        </w:rPr>
        <w:t>1 504</w:t>
      </w:r>
      <w:r>
        <w:rPr>
          <w:rFonts w:ascii="Calibri" w:hAnsi="Calibri" w:cs="Calibri"/>
          <w:sz w:val="22"/>
          <w:szCs w:val="22"/>
          <w:lang w:val="pl-PL"/>
        </w:rPr>
        <w:t xml:space="preserve"> m</w:t>
      </w:r>
      <w:r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>
        <w:rPr>
          <w:rFonts w:ascii="Calibri" w:hAnsi="Calibri" w:cs="Calibri"/>
          <w:sz w:val="22"/>
          <w:szCs w:val="22"/>
          <w:lang w:val="pl-PL"/>
        </w:rPr>
        <w:t xml:space="preserve">   </w:t>
      </w:r>
      <w:r w:rsidR="00F10E21">
        <w:rPr>
          <w:rFonts w:ascii="Calibri" w:hAnsi="Calibri" w:cs="Calibri"/>
          <w:sz w:val="22"/>
          <w:szCs w:val="22"/>
          <w:lang w:val="pl-PL"/>
        </w:rPr>
        <w:t xml:space="preserve">    </w:t>
      </w:r>
    </w:p>
    <w:p w14:paraId="7F933ABE" w14:textId="70211693"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104513">
        <w:rPr>
          <w:rFonts w:ascii="Calibri" w:hAnsi="Calibri" w:cs="Calibri"/>
          <w:sz w:val="22"/>
          <w:szCs w:val="22"/>
          <w:lang w:val="pl-PL"/>
        </w:rPr>
        <w:t>51,53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2716D2">
        <w:rPr>
          <w:rFonts w:ascii="Calibri" w:hAnsi="Calibri" w:cs="Calibri"/>
          <w:sz w:val="22"/>
          <w:szCs w:val="22"/>
          <w:lang w:val="pl-PL"/>
        </w:rPr>
        <w:t>1</w:t>
      </w:r>
      <w:r w:rsidR="00104513">
        <w:rPr>
          <w:rFonts w:ascii="Calibri" w:hAnsi="Calibri" w:cs="Calibri"/>
          <w:sz w:val="22"/>
          <w:szCs w:val="22"/>
          <w:lang w:val="pl-PL"/>
        </w:rPr>
        <w:t>5,57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4E41780B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14:paraId="40A722ED" w14:textId="4B3DA8B6"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104513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2716D2">
        <w:rPr>
          <w:rFonts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budynku mieszkalnym nr </w:t>
      </w:r>
      <w:r w:rsidR="002716D2">
        <w:rPr>
          <w:rFonts w:ascii="Calibri" w:hAnsi="Calibri" w:cs="Calibri"/>
          <w:sz w:val="22"/>
          <w:szCs w:val="22"/>
          <w:lang w:val="pl-PL"/>
        </w:rPr>
        <w:t>5-5a-5b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położonym w Świętochłowicach przy ul. </w:t>
      </w:r>
      <w:r w:rsidR="002716D2">
        <w:rPr>
          <w:rFonts w:ascii="Calibri" w:hAnsi="Calibri" w:cs="Calibri"/>
          <w:sz w:val="22"/>
          <w:szCs w:val="22"/>
          <w:lang w:val="pl-PL"/>
        </w:rPr>
        <w:t>Średniej</w:t>
      </w:r>
      <w:r>
        <w:rPr>
          <w:rFonts w:ascii="Calibri" w:hAnsi="Calibri" w:cs="Calibri"/>
          <w:sz w:val="22"/>
          <w:szCs w:val="22"/>
          <w:lang w:val="pl-PL"/>
        </w:rPr>
        <w:t xml:space="preserve">, sprzedawany jest wraz z udziałem w wysokości </w:t>
      </w:r>
      <w:r w:rsidR="002716D2">
        <w:rPr>
          <w:rFonts w:ascii="Calibri" w:hAnsi="Calibri" w:cs="Calibri"/>
          <w:sz w:val="22"/>
          <w:szCs w:val="22"/>
          <w:lang w:val="pl-PL"/>
        </w:rPr>
        <w:t>5</w:t>
      </w:r>
      <w:r w:rsidR="00104513">
        <w:rPr>
          <w:rFonts w:ascii="Calibri" w:hAnsi="Calibri" w:cs="Calibri"/>
          <w:sz w:val="22"/>
          <w:szCs w:val="22"/>
          <w:lang w:val="pl-PL"/>
        </w:rPr>
        <w:t>7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14:paraId="66F3AB46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14:paraId="2CFE79B8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14:paraId="399040CA" w14:textId="77777777" w:rsidR="000F2A01" w:rsidRDefault="00CE2A9C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działki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numer</w:t>
      </w:r>
      <w:r>
        <w:rPr>
          <w:rFonts w:ascii="Calibri" w:hAnsi="Calibri" w:cs="Calibri"/>
          <w:sz w:val="22"/>
          <w:szCs w:val="22"/>
          <w:lang w:val="pl-PL"/>
        </w:rPr>
        <w:t>em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716D2">
        <w:rPr>
          <w:rFonts w:ascii="Calibri" w:hAnsi="Calibri" w:cs="Calibri"/>
          <w:sz w:val="22"/>
          <w:szCs w:val="22"/>
          <w:lang w:val="pl-PL"/>
        </w:rPr>
        <w:t>1192/187</w:t>
      </w:r>
      <w:r w:rsidR="002C2F6B">
        <w:rPr>
          <w:rFonts w:ascii="Calibri" w:hAnsi="Calibri" w:cs="Calibri"/>
          <w:sz w:val="22"/>
          <w:szCs w:val="22"/>
          <w:lang w:val="pl-PL"/>
        </w:rPr>
        <w:t xml:space="preserve">  o</w:t>
      </w:r>
      <w:r w:rsidR="00BB319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0715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1</w:t>
      </w:r>
      <w:r w:rsidR="002716D2">
        <w:rPr>
          <w:rFonts w:ascii="Calibri" w:hAnsi="Calibri" w:cs="Calibri"/>
          <w:sz w:val="22"/>
          <w:szCs w:val="22"/>
          <w:lang w:val="pl-PL"/>
        </w:rPr>
        <w:t xml:space="preserve"> 504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6E126105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14:paraId="5220DC46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14:paraId="51AF5327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4E15E452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14:paraId="38E4FFDF" w14:textId="04FDA74A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</w:t>
      </w:r>
      <w:r w:rsidR="00104513">
        <w:rPr>
          <w:rFonts w:ascii="Calibri" w:hAnsi="Calibri" w:cs="Calibri"/>
          <w:b/>
          <w:sz w:val="22"/>
          <w:szCs w:val="22"/>
          <w:lang w:val="pl-PL"/>
        </w:rPr>
        <w:t>104 129</w:t>
      </w:r>
      <w:r w:rsidR="00CE2A9C">
        <w:rPr>
          <w:rFonts w:ascii="Calibri" w:hAnsi="Calibri" w:cs="Calibri"/>
          <w:b/>
          <w:sz w:val="22"/>
          <w:szCs w:val="22"/>
          <w:lang w:val="pl-PL"/>
        </w:rPr>
        <w:t xml:space="preserve"> 000</w:t>
      </w:r>
      <w:r w:rsidR="0050715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104513">
        <w:rPr>
          <w:rFonts w:ascii="Calibri" w:hAnsi="Calibri" w:cs="Calibri"/>
          <w:sz w:val="22"/>
          <w:szCs w:val="22"/>
          <w:lang w:val="pl-PL"/>
        </w:rPr>
        <w:t>sto cztery</w:t>
      </w:r>
      <w:r w:rsidR="002716D2">
        <w:rPr>
          <w:rFonts w:ascii="Calibri" w:hAnsi="Calibri" w:cs="Calibri"/>
          <w:sz w:val="22"/>
          <w:szCs w:val="22"/>
          <w:lang w:val="pl-PL"/>
        </w:rPr>
        <w:t xml:space="preserve"> tysi</w:t>
      </w:r>
      <w:r w:rsidR="00104513">
        <w:rPr>
          <w:rFonts w:ascii="Calibri" w:hAnsi="Calibri" w:cs="Calibri"/>
          <w:sz w:val="22"/>
          <w:szCs w:val="22"/>
          <w:lang w:val="pl-PL"/>
        </w:rPr>
        <w:t>ące sto dwadzieścia dziewięć</w:t>
      </w:r>
      <w:r w:rsidR="002716D2">
        <w:rPr>
          <w:rFonts w:ascii="Calibri" w:hAnsi="Calibri" w:cs="Calibri"/>
          <w:sz w:val="22"/>
          <w:szCs w:val="22"/>
          <w:lang w:val="pl-PL"/>
        </w:rPr>
        <w:t xml:space="preserve"> złotych</w:t>
      </w:r>
      <w:r w:rsidR="00ED0087">
        <w:rPr>
          <w:rFonts w:ascii="Calibri" w:hAnsi="Calibri" w:cs="Calibri"/>
          <w:sz w:val="22"/>
          <w:szCs w:val="22"/>
          <w:lang w:val="pl-PL"/>
        </w:rPr>
        <w:t>)</w:t>
      </w:r>
    </w:p>
    <w:p w14:paraId="4438DEEF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54CD5742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14:paraId="6499500C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68A0CABA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7B8E30C3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14:paraId="18F197F6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14:paraId="075F7A3C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14:paraId="74E0F64F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14:paraId="75561C79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038F3DD4" w14:textId="77777777"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04513"/>
    <w:rsid w:val="001434DF"/>
    <w:rsid w:val="001A14A3"/>
    <w:rsid w:val="002716D2"/>
    <w:rsid w:val="002C2F6B"/>
    <w:rsid w:val="00507151"/>
    <w:rsid w:val="00532BF9"/>
    <w:rsid w:val="00547025"/>
    <w:rsid w:val="005A7C3B"/>
    <w:rsid w:val="006054A7"/>
    <w:rsid w:val="006218A5"/>
    <w:rsid w:val="00622C51"/>
    <w:rsid w:val="006D5A18"/>
    <w:rsid w:val="008C3864"/>
    <w:rsid w:val="00A60411"/>
    <w:rsid w:val="00A65EE4"/>
    <w:rsid w:val="00A9079A"/>
    <w:rsid w:val="00AF6EDC"/>
    <w:rsid w:val="00BB319A"/>
    <w:rsid w:val="00C05595"/>
    <w:rsid w:val="00CE2A9C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E3C6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16</cp:revision>
  <cp:lastPrinted>2020-11-16T06:59:00Z</cp:lastPrinted>
  <dcterms:created xsi:type="dcterms:W3CDTF">2019-09-04T12:23:00Z</dcterms:created>
  <dcterms:modified xsi:type="dcterms:W3CDTF">2020-11-16T13:54:00Z</dcterms:modified>
</cp:coreProperties>
</file>