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8D" w:rsidRPr="00791BCC" w:rsidRDefault="00552A8D" w:rsidP="00791BCC">
      <w:pPr>
        <w:spacing w:line="360" w:lineRule="auto"/>
        <w:ind w:left="4956"/>
        <w:contextualSpacing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791BCC">
        <w:rPr>
          <w:rFonts w:ascii="Arial" w:hAnsi="Arial" w:cs="Arial"/>
          <w:bCs/>
          <w:sz w:val="22"/>
          <w:szCs w:val="22"/>
        </w:rPr>
        <w:t>Świętochłowice, dnia</w:t>
      </w:r>
      <w:r w:rsidRPr="00791BC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0854CD">
        <w:rPr>
          <w:rFonts w:ascii="Arial" w:hAnsi="Arial" w:cs="Arial"/>
          <w:bCs/>
          <w:sz w:val="22"/>
          <w:szCs w:val="22"/>
        </w:rPr>
        <w:t>2</w:t>
      </w:r>
      <w:r w:rsidR="006C0806" w:rsidRPr="00791BCC">
        <w:rPr>
          <w:rFonts w:ascii="Arial" w:hAnsi="Arial" w:cs="Arial"/>
          <w:bCs/>
          <w:sz w:val="22"/>
          <w:szCs w:val="22"/>
        </w:rPr>
        <w:t>7</w:t>
      </w:r>
      <w:r w:rsidRPr="00791BCC">
        <w:rPr>
          <w:rFonts w:ascii="Arial" w:hAnsi="Arial" w:cs="Arial"/>
          <w:bCs/>
          <w:sz w:val="22"/>
          <w:szCs w:val="22"/>
        </w:rPr>
        <w:t xml:space="preserve"> stycznia 20</w:t>
      </w:r>
      <w:r w:rsidR="006C0806" w:rsidRPr="00791BCC">
        <w:rPr>
          <w:rFonts w:ascii="Arial" w:hAnsi="Arial" w:cs="Arial"/>
          <w:bCs/>
          <w:sz w:val="22"/>
          <w:szCs w:val="22"/>
        </w:rPr>
        <w:t>20</w:t>
      </w:r>
      <w:r w:rsidRPr="00791BCC">
        <w:rPr>
          <w:rFonts w:ascii="Arial" w:hAnsi="Arial" w:cs="Arial"/>
          <w:bCs/>
          <w:sz w:val="22"/>
          <w:szCs w:val="22"/>
        </w:rPr>
        <w:t xml:space="preserve"> r.</w:t>
      </w:r>
    </w:p>
    <w:p w:rsidR="00552A8D" w:rsidRPr="00791BCC" w:rsidRDefault="00552A8D" w:rsidP="003E3F33">
      <w:pPr>
        <w:ind w:left="28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552A8D" w:rsidRPr="00791BCC" w:rsidRDefault="00552A8D" w:rsidP="00791BCC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  <w:lang w:val="x-none"/>
        </w:rPr>
      </w:pPr>
      <w:r w:rsidRPr="00791BCC">
        <w:rPr>
          <w:rFonts w:ascii="Arial" w:hAnsi="Arial" w:cs="Arial"/>
          <w:b/>
          <w:sz w:val="22"/>
          <w:szCs w:val="22"/>
          <w:u w:val="single"/>
          <w:lang w:val="x-none"/>
        </w:rPr>
        <w:t>Porządek obrad</w:t>
      </w:r>
    </w:p>
    <w:p w:rsidR="00552A8D" w:rsidRPr="00791BCC" w:rsidRDefault="003B642B" w:rsidP="00791BCC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  <w:u w:val="single"/>
          <w:lang w:val="x-none"/>
        </w:rPr>
      </w:pPr>
      <w:r w:rsidRPr="00791BCC">
        <w:rPr>
          <w:rFonts w:ascii="Arial" w:hAnsi="Arial" w:cs="Arial"/>
          <w:b/>
          <w:sz w:val="22"/>
          <w:szCs w:val="22"/>
          <w:u w:val="single"/>
        </w:rPr>
        <w:t>XX</w:t>
      </w:r>
      <w:r w:rsidR="00552A8D" w:rsidRPr="00791BCC">
        <w:rPr>
          <w:rFonts w:ascii="Arial" w:hAnsi="Arial" w:cs="Arial"/>
          <w:b/>
          <w:sz w:val="22"/>
          <w:szCs w:val="22"/>
          <w:u w:val="single"/>
        </w:rPr>
        <w:t>I</w:t>
      </w:r>
      <w:r w:rsidRPr="00791BCC">
        <w:rPr>
          <w:rFonts w:ascii="Arial" w:hAnsi="Arial" w:cs="Arial"/>
          <w:b/>
          <w:sz w:val="22"/>
          <w:szCs w:val="22"/>
          <w:u w:val="single"/>
        </w:rPr>
        <w:t>V</w:t>
      </w:r>
      <w:r w:rsidR="00552A8D" w:rsidRPr="00791BCC">
        <w:rPr>
          <w:rFonts w:ascii="Arial" w:hAnsi="Arial" w:cs="Arial"/>
          <w:b/>
          <w:sz w:val="22"/>
          <w:szCs w:val="22"/>
          <w:u w:val="single"/>
          <w:lang w:val="x-none"/>
        </w:rPr>
        <w:t xml:space="preserve"> sesji Rady Miejskiej w Świętochłowicach</w:t>
      </w:r>
    </w:p>
    <w:p w:rsidR="00552A8D" w:rsidRPr="00791BCC" w:rsidRDefault="00552A8D" w:rsidP="00791BCC">
      <w:pPr>
        <w:spacing w:line="36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  <w:vertAlign w:val="superscript"/>
        </w:rPr>
      </w:pPr>
      <w:r w:rsidRPr="00791BCC">
        <w:rPr>
          <w:rFonts w:ascii="Arial" w:hAnsi="Arial" w:cs="Arial"/>
          <w:b/>
          <w:sz w:val="22"/>
          <w:szCs w:val="22"/>
          <w:u w:val="single"/>
          <w:lang w:val="x-none"/>
        </w:rPr>
        <w:t>w dniu</w:t>
      </w:r>
      <w:r w:rsidRPr="00791BCC"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="003B642B" w:rsidRPr="00791BCC">
        <w:rPr>
          <w:rFonts w:ascii="Arial" w:hAnsi="Arial" w:cs="Arial"/>
          <w:b/>
          <w:sz w:val="22"/>
          <w:szCs w:val="22"/>
          <w:u w:val="single"/>
        </w:rPr>
        <w:t>7</w:t>
      </w:r>
      <w:r w:rsidRPr="00791BCC">
        <w:rPr>
          <w:rFonts w:ascii="Arial" w:hAnsi="Arial" w:cs="Arial"/>
          <w:b/>
          <w:sz w:val="22"/>
          <w:szCs w:val="22"/>
          <w:u w:val="single"/>
        </w:rPr>
        <w:t xml:space="preserve"> stycznia 20</w:t>
      </w:r>
      <w:r w:rsidR="003B642B" w:rsidRPr="00791BCC">
        <w:rPr>
          <w:rFonts w:ascii="Arial" w:hAnsi="Arial" w:cs="Arial"/>
          <w:b/>
          <w:sz w:val="22"/>
          <w:szCs w:val="22"/>
          <w:u w:val="single"/>
        </w:rPr>
        <w:t>20</w:t>
      </w:r>
      <w:r w:rsidRPr="00791BCC">
        <w:rPr>
          <w:rFonts w:ascii="Arial" w:hAnsi="Arial" w:cs="Arial"/>
          <w:b/>
          <w:sz w:val="22"/>
          <w:szCs w:val="22"/>
          <w:u w:val="single"/>
          <w:lang w:val="x-none"/>
        </w:rPr>
        <w:t xml:space="preserve"> r. </w:t>
      </w:r>
      <w:r w:rsidRPr="00791BCC">
        <w:rPr>
          <w:rFonts w:ascii="Arial" w:hAnsi="Arial" w:cs="Arial"/>
          <w:b/>
          <w:sz w:val="22"/>
          <w:szCs w:val="22"/>
          <w:u w:val="single"/>
        </w:rPr>
        <w:t xml:space="preserve">o </w:t>
      </w:r>
      <w:r w:rsidRPr="00791BCC">
        <w:rPr>
          <w:rFonts w:ascii="Arial" w:hAnsi="Arial" w:cs="Arial"/>
          <w:b/>
          <w:sz w:val="22"/>
          <w:szCs w:val="22"/>
          <w:u w:val="single"/>
          <w:lang w:val="x-none"/>
        </w:rPr>
        <w:t>godz.</w:t>
      </w:r>
      <w:r w:rsidRPr="00791BC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B642B" w:rsidRPr="00791BCC">
        <w:rPr>
          <w:rFonts w:ascii="Arial" w:hAnsi="Arial" w:cs="Arial"/>
          <w:b/>
          <w:sz w:val="22"/>
          <w:szCs w:val="22"/>
          <w:u w:val="single"/>
        </w:rPr>
        <w:t>9</w:t>
      </w:r>
      <w:r w:rsidRPr="00791BCC">
        <w:rPr>
          <w:rFonts w:ascii="Arial" w:hAnsi="Arial" w:cs="Arial"/>
          <w:b/>
          <w:sz w:val="22"/>
          <w:szCs w:val="22"/>
          <w:u w:val="single"/>
        </w:rPr>
        <w:t>:00</w:t>
      </w:r>
    </w:p>
    <w:p w:rsidR="00552A8D" w:rsidRPr="00791BCC" w:rsidRDefault="00552A8D" w:rsidP="003E3F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52A8D" w:rsidRPr="00791BCC" w:rsidRDefault="00552A8D" w:rsidP="00791BC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1BCC">
        <w:rPr>
          <w:rFonts w:ascii="Arial" w:eastAsia="Calibri" w:hAnsi="Arial" w:cs="Arial"/>
          <w:sz w:val="22"/>
          <w:szCs w:val="22"/>
          <w:lang w:eastAsia="en-US"/>
        </w:rPr>
        <w:t xml:space="preserve">Otwarcie sesji i stwierdzenie jej prawomocności oraz przyjęcie </w:t>
      </w:r>
      <w:bookmarkStart w:id="0" w:name="_Hlk30056218"/>
      <w:r w:rsidRPr="00791BCC">
        <w:rPr>
          <w:rFonts w:ascii="Arial" w:eastAsia="Calibri" w:hAnsi="Arial" w:cs="Arial"/>
          <w:sz w:val="22"/>
          <w:szCs w:val="22"/>
          <w:lang w:eastAsia="en-US"/>
        </w:rPr>
        <w:t>protoko</w:t>
      </w:r>
      <w:r w:rsidR="006C0806" w:rsidRPr="00791BCC">
        <w:rPr>
          <w:rFonts w:ascii="Arial" w:eastAsia="Calibri" w:hAnsi="Arial" w:cs="Arial"/>
          <w:sz w:val="22"/>
          <w:szCs w:val="22"/>
          <w:lang w:eastAsia="en-US"/>
        </w:rPr>
        <w:t>łu</w:t>
      </w:r>
      <w:r w:rsidRPr="00791BCC">
        <w:rPr>
          <w:rFonts w:ascii="Arial" w:eastAsia="Calibri" w:hAnsi="Arial" w:cs="Arial"/>
          <w:sz w:val="22"/>
          <w:szCs w:val="22"/>
          <w:lang w:eastAsia="en-US"/>
        </w:rPr>
        <w:t xml:space="preserve"> z obrad </w:t>
      </w:r>
      <w:r w:rsidRPr="00791BCC">
        <w:rPr>
          <w:rFonts w:ascii="Arial" w:eastAsia="Calibri" w:hAnsi="Arial" w:cs="Arial"/>
          <w:sz w:val="22"/>
          <w:szCs w:val="22"/>
          <w:lang w:eastAsia="en-US"/>
        </w:rPr>
        <w:br/>
      </w:r>
      <w:r w:rsidR="006C0806" w:rsidRPr="00791BCC">
        <w:rPr>
          <w:rFonts w:ascii="Arial" w:eastAsia="Calibri" w:hAnsi="Arial" w:cs="Arial"/>
          <w:sz w:val="22"/>
          <w:szCs w:val="22"/>
          <w:lang w:eastAsia="en-US"/>
        </w:rPr>
        <w:t>XXI</w:t>
      </w:r>
      <w:r w:rsidR="006C6E72" w:rsidRPr="00791BCC">
        <w:rPr>
          <w:rFonts w:ascii="Arial" w:eastAsia="Calibri" w:hAnsi="Arial" w:cs="Arial"/>
          <w:sz w:val="22"/>
          <w:szCs w:val="22"/>
          <w:lang w:eastAsia="en-US"/>
        </w:rPr>
        <w:t xml:space="preserve">II sesji Rady Miejskiej z dnia </w:t>
      </w:r>
      <w:r w:rsidR="006C0806" w:rsidRPr="00791BCC">
        <w:rPr>
          <w:rFonts w:ascii="Arial" w:eastAsia="Calibri" w:hAnsi="Arial" w:cs="Arial"/>
          <w:sz w:val="22"/>
          <w:szCs w:val="22"/>
          <w:lang w:eastAsia="en-US"/>
        </w:rPr>
        <w:t>23 grudnia</w:t>
      </w:r>
      <w:r w:rsidR="006C6E72" w:rsidRPr="00791BCC">
        <w:rPr>
          <w:rFonts w:ascii="Arial" w:eastAsia="Calibri" w:hAnsi="Arial" w:cs="Arial"/>
          <w:sz w:val="22"/>
          <w:szCs w:val="22"/>
          <w:lang w:eastAsia="en-US"/>
        </w:rPr>
        <w:t xml:space="preserve"> 201</w:t>
      </w:r>
      <w:r w:rsidR="006C0806" w:rsidRPr="00791BCC">
        <w:rPr>
          <w:rFonts w:ascii="Arial" w:eastAsia="Calibri" w:hAnsi="Arial" w:cs="Arial"/>
          <w:sz w:val="22"/>
          <w:szCs w:val="22"/>
          <w:lang w:eastAsia="en-US"/>
        </w:rPr>
        <w:t>9</w:t>
      </w:r>
      <w:r w:rsidR="00B849FD" w:rsidRPr="00791BCC">
        <w:rPr>
          <w:rFonts w:ascii="Arial" w:eastAsia="Calibri" w:hAnsi="Arial" w:cs="Arial"/>
          <w:sz w:val="22"/>
          <w:szCs w:val="22"/>
          <w:lang w:eastAsia="en-US"/>
        </w:rPr>
        <w:t xml:space="preserve"> -</w:t>
      </w:r>
      <w:r w:rsidR="006C6E72" w:rsidRPr="00791B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C0C55" w:rsidRPr="00791BCC">
        <w:rPr>
          <w:rFonts w:ascii="Arial" w:eastAsia="Calibri" w:hAnsi="Arial" w:cs="Arial"/>
          <w:sz w:val="22"/>
          <w:szCs w:val="22"/>
          <w:lang w:eastAsia="en-US"/>
        </w:rPr>
        <w:t>kontynuowanej</w:t>
      </w:r>
      <w:r w:rsidR="006C6E72" w:rsidRPr="00791BCC">
        <w:rPr>
          <w:rFonts w:ascii="Arial" w:eastAsia="Calibri" w:hAnsi="Arial" w:cs="Arial"/>
          <w:sz w:val="22"/>
          <w:szCs w:val="22"/>
          <w:lang w:eastAsia="en-US"/>
        </w:rPr>
        <w:t xml:space="preserve"> 3</w:t>
      </w:r>
      <w:r w:rsidR="004C0C55" w:rsidRPr="00791BCC">
        <w:rPr>
          <w:rFonts w:ascii="Arial" w:eastAsia="Calibri" w:hAnsi="Arial" w:cs="Arial"/>
          <w:sz w:val="22"/>
          <w:szCs w:val="22"/>
          <w:lang w:eastAsia="en-US"/>
        </w:rPr>
        <w:t>0</w:t>
      </w:r>
      <w:r w:rsidR="006C6E72" w:rsidRPr="00791BCC">
        <w:rPr>
          <w:rFonts w:ascii="Arial" w:eastAsia="Calibri" w:hAnsi="Arial" w:cs="Arial"/>
          <w:sz w:val="22"/>
          <w:szCs w:val="22"/>
          <w:lang w:eastAsia="en-US"/>
        </w:rPr>
        <w:t xml:space="preserve"> grudnia 201</w:t>
      </w:r>
      <w:r w:rsidR="004C0C55" w:rsidRPr="00791BCC">
        <w:rPr>
          <w:rFonts w:ascii="Arial" w:eastAsia="Calibri" w:hAnsi="Arial" w:cs="Arial"/>
          <w:sz w:val="22"/>
          <w:szCs w:val="22"/>
          <w:lang w:eastAsia="en-US"/>
        </w:rPr>
        <w:t>9</w:t>
      </w:r>
      <w:r w:rsidR="002C4AEA" w:rsidRPr="00791BCC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bookmarkEnd w:id="0"/>
    <w:p w:rsidR="00552A8D" w:rsidRPr="00791BCC" w:rsidRDefault="00552A8D" w:rsidP="00791BCC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791BCC">
        <w:rPr>
          <w:rFonts w:ascii="Arial" w:eastAsia="Calibri" w:hAnsi="Arial" w:cs="Arial"/>
          <w:sz w:val="22"/>
          <w:szCs w:val="22"/>
          <w:lang w:val="x-none" w:eastAsia="x-none"/>
        </w:rPr>
        <w:t>Przedstawienie porządku obrad.</w:t>
      </w:r>
    </w:p>
    <w:p w:rsidR="00552A8D" w:rsidRPr="00791BCC" w:rsidRDefault="00552A8D" w:rsidP="00791BCC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</w:pPr>
      <w:r w:rsidRPr="00791BCC"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  <w:t xml:space="preserve">Sprawozdanie z działalności Prezydenta Miasta w okresie międzysesyjnym </w:t>
      </w:r>
      <w:r w:rsidRPr="00791BCC"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  <w:br/>
        <w:t xml:space="preserve"> tj. od dnia </w:t>
      </w:r>
      <w:r w:rsidR="00F31D68" w:rsidRPr="00791BCC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>16</w:t>
      </w:r>
      <w:r w:rsidR="0034603A" w:rsidRPr="00791BCC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 xml:space="preserve"> grudnia</w:t>
      </w:r>
      <w:r w:rsidRPr="00791BCC"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  <w:t xml:space="preserve"> 201</w:t>
      </w:r>
      <w:r w:rsidR="00F31D68" w:rsidRPr="00791BCC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>9</w:t>
      </w:r>
      <w:r w:rsidRPr="00791BCC"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  <w:t xml:space="preserve"> r. do dnia </w:t>
      </w:r>
      <w:r w:rsidR="0034603A" w:rsidRPr="00791BCC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>1</w:t>
      </w:r>
      <w:r w:rsidR="00F31D68" w:rsidRPr="00791BCC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>7</w:t>
      </w:r>
      <w:r w:rsidRPr="00791BCC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 xml:space="preserve"> </w:t>
      </w:r>
      <w:r w:rsidR="0034603A" w:rsidRPr="00791BCC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>stycznia</w:t>
      </w:r>
      <w:r w:rsidRPr="00791BCC"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  <w:t xml:space="preserve"> 20</w:t>
      </w:r>
      <w:r w:rsidR="00F31D68" w:rsidRPr="00791BCC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>20</w:t>
      </w:r>
      <w:r w:rsidRPr="00791BCC"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  <w:t xml:space="preserve"> r.</w:t>
      </w:r>
    </w:p>
    <w:p w:rsidR="003B642B" w:rsidRPr="004651FB" w:rsidRDefault="003B642B" w:rsidP="00791BCC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</w:pPr>
      <w:r w:rsidRPr="004651FB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>Sprawozdania z działalności komisji stałych Rady Miejskiej w Świętochłowicach.</w:t>
      </w:r>
    </w:p>
    <w:p w:rsidR="00791BCC" w:rsidRPr="004651FB" w:rsidRDefault="00791BCC" w:rsidP="00791B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791BCC">
        <w:rPr>
          <w:rFonts w:ascii="Arial" w:eastAsia="Calibri" w:hAnsi="Arial" w:cs="Arial"/>
          <w:sz w:val="22"/>
          <w:szCs w:val="22"/>
          <w:lang w:eastAsia="en-US"/>
        </w:rPr>
        <w:t xml:space="preserve">Podjęcie uchwały w sprawie zmiany Uchwały nr XXIII/191/19 Rady Miejskiej </w:t>
      </w:r>
      <w:r w:rsidRPr="00791BCC">
        <w:rPr>
          <w:rFonts w:ascii="Arial" w:eastAsia="Calibri" w:hAnsi="Arial" w:cs="Arial"/>
          <w:sz w:val="22"/>
          <w:szCs w:val="22"/>
          <w:lang w:eastAsia="en-US"/>
        </w:rPr>
        <w:br/>
        <w:t>w Świętochłowicach z dnia 30 grudnia 2019 roku w sprawie uchwalenia budżetu Miasta Świętochłowice na 2020 rok.</w:t>
      </w:r>
    </w:p>
    <w:p w:rsidR="004651FB" w:rsidRPr="003E3F33" w:rsidRDefault="004651FB" w:rsidP="00791B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791BCC">
        <w:rPr>
          <w:rFonts w:ascii="Arial" w:eastAsia="Calibri" w:hAnsi="Arial" w:cs="Arial"/>
          <w:sz w:val="22"/>
          <w:szCs w:val="22"/>
          <w:lang w:eastAsia="en-US"/>
        </w:rPr>
        <w:t>Podjęcie uchwały w sprawie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przystąpienia Miasta Świętochłowice do realizacji Programu „Asystent osobisty osoby niepełnosprawnej” – edycja 2019-2020.</w:t>
      </w:r>
    </w:p>
    <w:p w:rsidR="003E3F33" w:rsidRPr="00791BCC" w:rsidRDefault="003E3F33" w:rsidP="00791B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Podjęcie uchwały w sprawie przyjęcia przez Miasto na prawach powiatu Świętochłowice od Wojewody Śląskiego zadania z zakresu administracji rządowej, związanego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z przeprowadzeniem kwalifikacji wojskowej.</w:t>
      </w:r>
    </w:p>
    <w:p w:rsidR="00791BCC" w:rsidRPr="00473338" w:rsidRDefault="00791BCC" w:rsidP="004733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bookmarkStart w:id="1" w:name="_Hlk30139061"/>
      <w:r w:rsidRPr="00791BCC">
        <w:rPr>
          <w:rFonts w:ascii="Arial" w:eastAsia="Calibri" w:hAnsi="Arial" w:cs="Arial"/>
          <w:sz w:val="22"/>
          <w:szCs w:val="22"/>
          <w:lang w:eastAsia="en-US"/>
        </w:rPr>
        <w:t xml:space="preserve">Podjęcie uchwały w sprawie </w:t>
      </w:r>
      <w:bookmarkEnd w:id="1"/>
      <w:r w:rsidRPr="00791BCC">
        <w:rPr>
          <w:rFonts w:ascii="Arial" w:eastAsia="Calibri" w:hAnsi="Arial" w:cs="Arial"/>
          <w:sz w:val="22"/>
          <w:szCs w:val="22"/>
          <w:lang w:eastAsia="en-US"/>
        </w:rPr>
        <w:t xml:space="preserve">planu </w:t>
      </w:r>
      <w:r w:rsidR="00925D5F" w:rsidRPr="00925D5F">
        <w:rPr>
          <w:rFonts w:ascii="Arial" w:eastAsia="Calibri" w:hAnsi="Arial" w:cs="Arial"/>
          <w:sz w:val="22"/>
          <w:szCs w:val="22"/>
          <w:lang w:eastAsia="en-US"/>
        </w:rPr>
        <w:t xml:space="preserve">dofinansowania </w:t>
      </w:r>
      <w:r w:rsidRPr="00791BCC">
        <w:rPr>
          <w:rFonts w:ascii="Arial" w:eastAsia="Calibri" w:hAnsi="Arial" w:cs="Arial"/>
          <w:sz w:val="22"/>
          <w:szCs w:val="22"/>
          <w:lang w:eastAsia="en-US"/>
        </w:rPr>
        <w:t xml:space="preserve">form doskonalenia zawodowego nauczycieli oraz ustalenia maksymalnej kwoty </w:t>
      </w:r>
      <w:r w:rsidR="00925D5F" w:rsidRPr="00925D5F">
        <w:rPr>
          <w:rFonts w:ascii="Arial" w:eastAsia="Calibri" w:hAnsi="Arial" w:cs="Arial"/>
          <w:sz w:val="22"/>
          <w:szCs w:val="22"/>
          <w:lang w:eastAsia="en-US"/>
        </w:rPr>
        <w:t xml:space="preserve">dofinansowania </w:t>
      </w:r>
      <w:r w:rsidRPr="00791BCC">
        <w:rPr>
          <w:rFonts w:ascii="Arial" w:eastAsia="Calibri" w:hAnsi="Arial" w:cs="Arial"/>
          <w:sz w:val="22"/>
          <w:szCs w:val="22"/>
          <w:lang w:eastAsia="en-US"/>
        </w:rPr>
        <w:t>opłat w 2020 r.</w:t>
      </w:r>
      <w:r w:rsidR="0047333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E3F33">
        <w:rPr>
          <w:rFonts w:ascii="Arial" w:eastAsia="Calibri" w:hAnsi="Arial" w:cs="Arial"/>
          <w:sz w:val="22"/>
          <w:szCs w:val="22"/>
          <w:lang w:eastAsia="en-US"/>
        </w:rPr>
        <w:br/>
      </w:r>
      <w:r w:rsidRPr="00473338">
        <w:rPr>
          <w:rFonts w:ascii="Arial" w:eastAsia="Calibri" w:hAnsi="Arial" w:cs="Arial"/>
          <w:sz w:val="22"/>
          <w:szCs w:val="22"/>
          <w:lang w:eastAsia="en-US"/>
        </w:rPr>
        <w:t>za kształcenie nauczycieli zatrudnionych w publicznych szkołach i placówkach, dla których organem prowadzącym jest Miasto Świętochłowice.</w:t>
      </w:r>
    </w:p>
    <w:p w:rsidR="00552A8D" w:rsidRDefault="0034603A" w:rsidP="00791BCC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30055856"/>
      <w:r w:rsidRPr="00791BCC">
        <w:rPr>
          <w:rFonts w:ascii="Arial" w:eastAsia="Calibri" w:hAnsi="Arial" w:cs="Arial"/>
          <w:sz w:val="22"/>
          <w:szCs w:val="22"/>
          <w:lang w:eastAsia="en-US"/>
        </w:rPr>
        <w:t xml:space="preserve">Podjęcie </w:t>
      </w:r>
      <w:r w:rsidR="00552A8D" w:rsidRPr="00791BCC">
        <w:rPr>
          <w:rFonts w:ascii="Arial" w:eastAsia="Calibri" w:hAnsi="Arial" w:cs="Arial"/>
          <w:sz w:val="22"/>
          <w:szCs w:val="22"/>
          <w:lang w:eastAsia="en-US"/>
        </w:rPr>
        <w:t xml:space="preserve">uchwały w sprawie </w:t>
      </w:r>
      <w:bookmarkEnd w:id="2"/>
      <w:r w:rsidR="004C0C55" w:rsidRPr="00791BCC">
        <w:rPr>
          <w:rFonts w:ascii="Arial" w:eastAsia="Calibri" w:hAnsi="Arial" w:cs="Arial"/>
          <w:sz w:val="22"/>
          <w:szCs w:val="22"/>
          <w:lang w:eastAsia="en-US"/>
        </w:rPr>
        <w:t>ustalenia średniej ceny jednostki paliwa do celów rozliczania kosztów przewozu dzieci i uczniów oraz rodziców w roku szkolnym 2019/2020 w Mieście Świętochłowice.</w:t>
      </w:r>
    </w:p>
    <w:p w:rsidR="000854CD" w:rsidRPr="00791BCC" w:rsidRDefault="000854CD" w:rsidP="00791BCC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GoBack"/>
      <w:r>
        <w:rPr>
          <w:rFonts w:ascii="Arial" w:eastAsia="Calibri" w:hAnsi="Arial" w:cs="Arial"/>
          <w:sz w:val="22"/>
          <w:szCs w:val="22"/>
          <w:lang w:eastAsia="en-US"/>
        </w:rPr>
        <w:t xml:space="preserve">Podjęcie uchwały w </w:t>
      </w:r>
      <w:r w:rsidRPr="000854CD">
        <w:rPr>
          <w:rFonts w:ascii="Arial" w:eastAsia="Calibri" w:hAnsi="Arial" w:cs="Arial"/>
          <w:sz w:val="22"/>
          <w:szCs w:val="22"/>
          <w:lang w:eastAsia="en-US"/>
        </w:rPr>
        <w:t xml:space="preserve">sprawie zmiany uchwały nr XXIII/188/19 Rady Miejskiej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0854CD">
        <w:rPr>
          <w:rFonts w:ascii="Arial" w:eastAsia="Calibri" w:hAnsi="Arial" w:cs="Arial"/>
          <w:sz w:val="22"/>
          <w:szCs w:val="22"/>
          <w:lang w:eastAsia="en-US"/>
        </w:rPr>
        <w:t>w Świętochłowicach z dnia 23 grudnia 2019 r. w sprawie powołania Młodzieżowej Rady Miejskiej w Świętochłowicach oraz nadania jej statutu</w:t>
      </w:r>
      <w:r w:rsidR="009F2755">
        <w:rPr>
          <w:rFonts w:ascii="Arial" w:eastAsia="Calibri" w:hAnsi="Arial" w:cs="Arial"/>
          <w:sz w:val="22"/>
          <w:szCs w:val="22"/>
          <w:lang w:eastAsia="en-US"/>
        </w:rPr>
        <w:t>.</w:t>
      </w:r>
    </w:p>
    <w:bookmarkEnd w:id="3"/>
    <w:p w:rsidR="00552A8D" w:rsidRPr="00791BCC" w:rsidRDefault="0034603A" w:rsidP="00791BC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1BCC">
        <w:rPr>
          <w:rFonts w:ascii="Arial" w:eastAsia="Calibri" w:hAnsi="Arial" w:cs="Arial"/>
          <w:sz w:val="22"/>
          <w:szCs w:val="22"/>
          <w:lang w:eastAsia="en-US"/>
        </w:rPr>
        <w:t xml:space="preserve">Podjęcie </w:t>
      </w:r>
      <w:r w:rsidR="00552A8D" w:rsidRPr="00791BCC">
        <w:rPr>
          <w:rFonts w:ascii="Arial" w:eastAsia="Calibri" w:hAnsi="Arial" w:cs="Arial"/>
          <w:sz w:val="22"/>
          <w:szCs w:val="22"/>
          <w:lang w:eastAsia="en-US"/>
        </w:rPr>
        <w:t>uchwały w sprawie przyjęcia planów pracy komisji stałych Rady Miejskiej</w:t>
      </w:r>
      <w:r w:rsidR="00791B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91BCC">
        <w:rPr>
          <w:rFonts w:ascii="Arial" w:eastAsia="Calibri" w:hAnsi="Arial" w:cs="Arial"/>
          <w:sz w:val="22"/>
          <w:szCs w:val="22"/>
          <w:lang w:eastAsia="en-US"/>
        </w:rPr>
        <w:br/>
      </w:r>
      <w:r w:rsidR="00552A8D" w:rsidRPr="00791BCC">
        <w:rPr>
          <w:rFonts w:ascii="Arial" w:eastAsia="Calibri" w:hAnsi="Arial" w:cs="Arial"/>
          <w:sz w:val="22"/>
          <w:szCs w:val="22"/>
          <w:lang w:eastAsia="en-US"/>
        </w:rPr>
        <w:t>w Świętochłowicach na 20</w:t>
      </w:r>
      <w:r w:rsidR="004C0C55" w:rsidRPr="00791BCC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552A8D" w:rsidRPr="00791BCC">
        <w:rPr>
          <w:rFonts w:ascii="Arial" w:eastAsia="Calibri" w:hAnsi="Arial" w:cs="Arial"/>
          <w:sz w:val="22"/>
          <w:szCs w:val="22"/>
          <w:lang w:eastAsia="en-US"/>
        </w:rPr>
        <w:t xml:space="preserve"> rok.</w:t>
      </w:r>
    </w:p>
    <w:p w:rsidR="00552A8D" w:rsidRPr="00791BCC" w:rsidRDefault="00552A8D" w:rsidP="00791BC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1BCC">
        <w:rPr>
          <w:rFonts w:ascii="Arial" w:eastAsia="Calibri" w:hAnsi="Arial" w:cs="Arial"/>
          <w:sz w:val="22"/>
          <w:szCs w:val="22"/>
          <w:lang w:eastAsia="en-US"/>
        </w:rPr>
        <w:t>Odpowiedzi na interpelacje i zapytania oraz wolne wnioski zgłoszone przez radnych Rady Miejskiej w Świętochłowicach.</w:t>
      </w:r>
    </w:p>
    <w:p w:rsidR="00552A8D" w:rsidRPr="00791BCC" w:rsidRDefault="00552A8D" w:rsidP="00791BC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1BCC">
        <w:rPr>
          <w:rFonts w:ascii="Arial" w:eastAsia="Calibri" w:hAnsi="Arial" w:cs="Arial"/>
          <w:sz w:val="22"/>
          <w:szCs w:val="22"/>
          <w:lang w:eastAsia="en-US"/>
        </w:rPr>
        <w:t>Interpelacje i zapytania radnych.</w:t>
      </w:r>
    </w:p>
    <w:p w:rsidR="00552A8D" w:rsidRPr="00791BCC" w:rsidRDefault="00552A8D" w:rsidP="00791BC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1BCC">
        <w:rPr>
          <w:rFonts w:ascii="Arial" w:eastAsia="Calibri" w:hAnsi="Arial" w:cs="Arial"/>
          <w:sz w:val="22"/>
          <w:szCs w:val="22"/>
          <w:lang w:eastAsia="en-US"/>
        </w:rPr>
        <w:t>Wolne wnioski, informacje oraz oświadczenia.</w:t>
      </w:r>
    </w:p>
    <w:p w:rsidR="00791BCC" w:rsidRDefault="00552A8D" w:rsidP="00791BC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1BCC">
        <w:rPr>
          <w:rFonts w:ascii="Arial" w:eastAsia="Calibri" w:hAnsi="Arial" w:cs="Arial"/>
          <w:sz w:val="22"/>
          <w:szCs w:val="22"/>
          <w:lang w:eastAsia="en-US"/>
        </w:rPr>
        <w:t>Zakończenie sesji.</w:t>
      </w:r>
    </w:p>
    <w:p w:rsidR="00791BCC" w:rsidRDefault="00791BCC" w:rsidP="00791BCC">
      <w:pPr>
        <w:spacing w:line="360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91BCC" w:rsidRPr="00791BCC" w:rsidRDefault="00791BCC" w:rsidP="00791BCC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1BCC">
        <w:rPr>
          <w:rFonts w:ascii="Arial" w:eastAsia="Calibri" w:hAnsi="Arial" w:cs="Arial"/>
          <w:sz w:val="22"/>
          <w:szCs w:val="22"/>
          <w:lang w:eastAsia="en-US"/>
        </w:rPr>
        <w:t>Protokół z XXIII sesji Rady Miejskiej z dnia 23 grudnia 2019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  <w:r w:rsidRPr="00791BCC">
        <w:rPr>
          <w:rFonts w:ascii="Arial" w:eastAsia="Calibri" w:hAnsi="Arial" w:cs="Arial"/>
          <w:sz w:val="22"/>
          <w:szCs w:val="22"/>
          <w:lang w:eastAsia="en-US"/>
        </w:rPr>
        <w:t xml:space="preserve"> - kontynuowanej 30 grudnia 2019 r. znajduje się do wglądu w Kancelarii Rady Miejskiej.</w:t>
      </w:r>
    </w:p>
    <w:sectPr w:rsidR="00791BCC" w:rsidRPr="00791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47" w:rsidRDefault="00FE4647" w:rsidP="00F67E8A">
      <w:r>
        <w:separator/>
      </w:r>
    </w:p>
  </w:endnote>
  <w:endnote w:type="continuationSeparator" w:id="0">
    <w:p w:rsidR="00FE4647" w:rsidRDefault="00FE4647" w:rsidP="00F6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F67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F67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F67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47" w:rsidRDefault="00FE4647" w:rsidP="00F67E8A">
      <w:r>
        <w:separator/>
      </w:r>
    </w:p>
  </w:footnote>
  <w:footnote w:type="continuationSeparator" w:id="0">
    <w:p w:rsidR="00FE4647" w:rsidRDefault="00FE4647" w:rsidP="00F6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9F27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2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9F27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3" o:spid="_x0000_s206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9F27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1" o:spid="_x0000_s205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DB1"/>
    <w:multiLevelType w:val="hybridMultilevel"/>
    <w:tmpl w:val="D472BBAE"/>
    <w:lvl w:ilvl="0" w:tplc="77B86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D0444"/>
    <w:multiLevelType w:val="hybridMultilevel"/>
    <w:tmpl w:val="6DBC3EC2"/>
    <w:lvl w:ilvl="0" w:tplc="106E9C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00"/>
    <w:rsid w:val="000854CD"/>
    <w:rsid w:val="000A473E"/>
    <w:rsid w:val="00170817"/>
    <w:rsid w:val="002C4AEA"/>
    <w:rsid w:val="0034603A"/>
    <w:rsid w:val="00375F83"/>
    <w:rsid w:val="003B4649"/>
    <w:rsid w:val="003B642B"/>
    <w:rsid w:val="003D4045"/>
    <w:rsid w:val="003E3F33"/>
    <w:rsid w:val="004651FB"/>
    <w:rsid w:val="00473338"/>
    <w:rsid w:val="00487202"/>
    <w:rsid w:val="004C0C55"/>
    <w:rsid w:val="00552A8D"/>
    <w:rsid w:val="005D4C59"/>
    <w:rsid w:val="005F7EA1"/>
    <w:rsid w:val="00640BFA"/>
    <w:rsid w:val="00664A38"/>
    <w:rsid w:val="006C0806"/>
    <w:rsid w:val="006C6E72"/>
    <w:rsid w:val="00791BCC"/>
    <w:rsid w:val="007B7367"/>
    <w:rsid w:val="00925D5F"/>
    <w:rsid w:val="009F2755"/>
    <w:rsid w:val="00A30FF0"/>
    <w:rsid w:val="00AD5548"/>
    <w:rsid w:val="00B616BD"/>
    <w:rsid w:val="00B66225"/>
    <w:rsid w:val="00B849FD"/>
    <w:rsid w:val="00BA347C"/>
    <w:rsid w:val="00BD02E9"/>
    <w:rsid w:val="00C75F29"/>
    <w:rsid w:val="00CA3F1A"/>
    <w:rsid w:val="00CC6C00"/>
    <w:rsid w:val="00CE5846"/>
    <w:rsid w:val="00E2580F"/>
    <w:rsid w:val="00F31D68"/>
    <w:rsid w:val="00F67E8A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0E8A8A4"/>
  <w15:docId w15:val="{1B716D8D-B92D-45F1-8019-B22230A7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E9"/>
    <w:pPr>
      <w:keepNext/>
      <w:jc w:val="center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E8A"/>
  </w:style>
  <w:style w:type="paragraph" w:styleId="Stopka">
    <w:name w:val="footer"/>
    <w:basedOn w:val="Normalny"/>
    <w:link w:val="StopkaZnak"/>
    <w:uiPriority w:val="99"/>
    <w:unhideWhenUsed/>
    <w:rsid w:val="00F67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E8A"/>
  </w:style>
  <w:style w:type="paragraph" w:styleId="Tekstdymka">
    <w:name w:val="Balloon Text"/>
    <w:basedOn w:val="Normalny"/>
    <w:link w:val="TekstdymkaZnak"/>
    <w:uiPriority w:val="99"/>
    <w:semiHidden/>
    <w:unhideWhenUsed/>
    <w:rsid w:val="00375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83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nhideWhenUsed/>
    <w:rsid w:val="003B4649"/>
    <w:pPr>
      <w:ind w:right="566"/>
      <w:jc w:val="both"/>
    </w:pPr>
    <w:rPr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B4649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46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02E9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8600-D0A5-4C82-8822-E0FA402F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g.rzemieniuk</dc:creator>
  <cp:lastModifiedBy>Daniel Powierza</cp:lastModifiedBy>
  <cp:revision>3</cp:revision>
  <cp:lastPrinted>2020-01-24T07:26:00Z</cp:lastPrinted>
  <dcterms:created xsi:type="dcterms:W3CDTF">2020-01-24T06:38:00Z</dcterms:created>
  <dcterms:modified xsi:type="dcterms:W3CDTF">2020-01-24T07:27:00Z</dcterms:modified>
</cp:coreProperties>
</file>