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985"/>
        <w:gridCol w:w="3260"/>
        <w:gridCol w:w="2410"/>
      </w:tblGrid>
      <w:tr w:rsidR="00A24794" w14:paraId="6E4A80A0" w14:textId="77777777" w:rsidTr="006C0182">
        <w:trPr>
          <w:trHeight w:val="126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F251" w14:textId="77777777" w:rsidR="00A24794" w:rsidRDefault="00A24794" w:rsidP="006C0182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C5EE03" w14:textId="77777777" w:rsidR="00A24794" w:rsidRDefault="00A24794" w:rsidP="006C0182">
            <w:pPr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 KOMISJI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A1D0" w14:textId="77777777" w:rsidR="00A24794" w:rsidRDefault="00A24794" w:rsidP="006C0182">
            <w:pPr>
              <w:spacing w:before="200" w:after="200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TERMIN 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 I MIEJSCE POSIEDZENIA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46F4C" w14:textId="77777777" w:rsidR="00A24794" w:rsidRDefault="00A24794" w:rsidP="006C0182">
            <w:pPr>
              <w:spacing w:before="200" w:after="200"/>
              <w:ind w:left="-108" w:righ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TEMATYKA POSIEDZENIA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E7C12" w14:textId="77777777" w:rsidR="00A24794" w:rsidRDefault="00A24794" w:rsidP="006C0182">
            <w:pPr>
              <w:spacing w:before="200" w:after="200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ZAPROSZENI GOŚCIE</w:t>
            </w:r>
          </w:p>
        </w:tc>
      </w:tr>
      <w:tr w:rsidR="00A24794" w14:paraId="2975531E" w14:textId="77777777" w:rsidTr="006C0182">
        <w:trPr>
          <w:trHeight w:val="173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5BE8" w14:textId="77777777" w:rsidR="00A24794" w:rsidRDefault="00A24794" w:rsidP="006C0182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13AEC6" w14:textId="77777777" w:rsidR="00A24794" w:rsidRDefault="00A24794" w:rsidP="006C0182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Komisja</w:t>
            </w:r>
          </w:p>
          <w:p w14:paraId="53248D16" w14:textId="77777777" w:rsidR="00A24794" w:rsidRDefault="00A24794" w:rsidP="006C0182">
            <w:pPr>
              <w:spacing w:before="0"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Finansów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 xml:space="preserve"> i 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  <w:t>Rozwoju Gospodarczego</w:t>
            </w:r>
          </w:p>
          <w:p w14:paraId="3C4576CF" w14:textId="77777777" w:rsidR="00A24794" w:rsidRDefault="00A24794" w:rsidP="006C018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EBB9AA" w14:textId="77777777" w:rsidR="00A24794" w:rsidRDefault="00A24794" w:rsidP="006C018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3EA020" w14:textId="77777777" w:rsidR="00A24794" w:rsidRDefault="00A24794" w:rsidP="006C018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91BEA4" w14:textId="77777777" w:rsidR="00A24794" w:rsidRDefault="00A24794" w:rsidP="006C018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4BA3AC" w14:textId="77777777" w:rsidR="00A24794" w:rsidRDefault="00A24794" w:rsidP="006C018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D2CE56" w14:textId="77777777" w:rsidR="00A24794" w:rsidRDefault="00A24794" w:rsidP="006C0182">
            <w:pPr>
              <w:spacing w:before="0" w:after="0" w:line="240" w:lineRule="auto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6C58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D434129" w14:textId="77777777" w:rsidR="00A24794" w:rsidRPr="001E6814" w:rsidRDefault="00A24794" w:rsidP="006C018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sz w:val="20"/>
              </w:rPr>
            </w:pPr>
            <w:r w:rsidRPr="001E6814">
              <w:rPr>
                <w:rFonts w:ascii="Arial" w:hAnsi="Arial" w:cs="Arial"/>
                <w:b/>
                <w:sz w:val="20"/>
              </w:rPr>
              <w:t>1</w:t>
            </w:r>
            <w:r>
              <w:rPr>
                <w:rFonts w:ascii="Arial" w:hAnsi="Arial" w:cs="Arial"/>
                <w:b/>
                <w:sz w:val="20"/>
              </w:rPr>
              <w:t>4</w:t>
            </w:r>
            <w:r w:rsidRPr="001E6814">
              <w:rPr>
                <w:rFonts w:ascii="Arial" w:hAnsi="Arial" w:cs="Arial"/>
                <w:b/>
                <w:sz w:val="20"/>
              </w:rPr>
              <w:t>.0</w:t>
            </w:r>
            <w:r>
              <w:rPr>
                <w:rFonts w:ascii="Arial" w:hAnsi="Arial" w:cs="Arial"/>
                <w:b/>
                <w:sz w:val="20"/>
              </w:rPr>
              <w:t>5</w:t>
            </w:r>
            <w:r w:rsidRPr="001E6814">
              <w:rPr>
                <w:rFonts w:ascii="Arial" w:hAnsi="Arial" w:cs="Arial"/>
                <w:b/>
                <w:sz w:val="20"/>
              </w:rPr>
              <w:t>.201</w:t>
            </w:r>
            <w:r>
              <w:rPr>
                <w:rFonts w:ascii="Arial" w:hAnsi="Arial" w:cs="Arial"/>
                <w:b/>
                <w:sz w:val="20"/>
              </w:rPr>
              <w:t>9</w:t>
            </w:r>
            <w:r w:rsidRPr="001E6814">
              <w:rPr>
                <w:rFonts w:ascii="Arial" w:hAnsi="Arial" w:cs="Arial"/>
                <w:b/>
                <w:sz w:val="20"/>
              </w:rPr>
              <w:t xml:space="preserve"> r.</w:t>
            </w:r>
          </w:p>
          <w:p w14:paraId="1827AFE4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5938A2E" w14:textId="77777777" w:rsidR="00A24794" w:rsidRPr="001E681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</w:p>
          <w:p w14:paraId="4828E412" w14:textId="77777777" w:rsidR="00A24794" w:rsidRPr="001E681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1E6814">
              <w:rPr>
                <w:rFonts w:ascii="Arial" w:hAnsi="Arial" w:cs="Arial"/>
                <w:sz w:val="20"/>
              </w:rPr>
              <w:t>(</w:t>
            </w:r>
            <w:r>
              <w:rPr>
                <w:rFonts w:ascii="Arial" w:hAnsi="Arial" w:cs="Arial"/>
                <w:sz w:val="20"/>
              </w:rPr>
              <w:t>wtorek</w:t>
            </w:r>
            <w:r w:rsidRPr="001E6814">
              <w:rPr>
                <w:rFonts w:ascii="Arial" w:hAnsi="Arial" w:cs="Arial"/>
                <w:sz w:val="20"/>
              </w:rPr>
              <w:t>)</w:t>
            </w:r>
          </w:p>
          <w:p w14:paraId="63C26CD0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4D56571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9A17FE2" w14:textId="77777777" w:rsidR="00A24794" w:rsidRPr="001E681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43B3E727" w14:textId="77777777" w:rsidR="00A24794" w:rsidRPr="002C2FC5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  <w:r w:rsidRPr="002C2FC5">
              <w:rPr>
                <w:rFonts w:ascii="Arial" w:hAnsi="Arial" w:cs="Arial"/>
                <w:b/>
                <w:sz w:val="20"/>
              </w:rPr>
              <w:t>godz. 1</w:t>
            </w:r>
            <w:r>
              <w:rPr>
                <w:rFonts w:ascii="Arial" w:hAnsi="Arial" w:cs="Arial"/>
                <w:b/>
                <w:sz w:val="20"/>
              </w:rPr>
              <w:t>7</w:t>
            </w:r>
            <w:r w:rsidRPr="002C2FC5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>3</w:t>
            </w:r>
            <w:r w:rsidRPr="002C2FC5">
              <w:rPr>
                <w:rFonts w:ascii="Arial" w:hAnsi="Arial" w:cs="Arial"/>
                <w:b/>
                <w:sz w:val="20"/>
              </w:rPr>
              <w:t>0</w:t>
            </w:r>
          </w:p>
          <w:p w14:paraId="67B7AC4A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0C598D05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283AF23" w14:textId="77777777" w:rsidR="00A24794" w:rsidRPr="001E681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70E2C600" w14:textId="77777777" w:rsidR="00A24794" w:rsidRPr="001E6814" w:rsidRDefault="00A24794" w:rsidP="006C0182">
            <w:pPr>
              <w:pStyle w:val="Tekstpodstawowy"/>
              <w:spacing w:after="0" w:line="240" w:lineRule="auto"/>
              <w:ind w:left="-108" w:right="-108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pokój nr 105</w:t>
            </w:r>
          </w:p>
          <w:p w14:paraId="46D2EA9B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sz w:val="20"/>
              </w:rPr>
            </w:pPr>
            <w:r w:rsidRPr="001E6814">
              <w:rPr>
                <w:rFonts w:ascii="Arial" w:hAnsi="Arial" w:cs="Arial"/>
                <w:sz w:val="20"/>
              </w:rPr>
              <w:t>UM</w:t>
            </w:r>
          </w:p>
          <w:p w14:paraId="247F18D9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3AE8FCD2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  <w:p w14:paraId="1737E2C7" w14:textId="77777777" w:rsidR="00A24794" w:rsidRDefault="00A24794" w:rsidP="006C0182">
            <w:pPr>
              <w:pStyle w:val="Tekstpodstawowy"/>
              <w:spacing w:after="0" w:line="240" w:lineRule="auto"/>
              <w:ind w:left="-108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A1A4" w14:textId="77777777" w:rsidR="00A24794" w:rsidRDefault="00A24794" w:rsidP="006C0182">
            <w:pPr>
              <w:snapToGrid w:val="0"/>
              <w:spacing w:before="0" w:after="0" w:line="24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5CF701" w14:textId="77777777" w:rsidR="00A24794" w:rsidRPr="003E217D" w:rsidRDefault="00A24794" w:rsidP="006C0182">
            <w:pPr>
              <w:spacing w:before="0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217D">
              <w:rPr>
                <w:rFonts w:ascii="Arial" w:hAnsi="Arial" w:cs="Arial"/>
                <w:b/>
                <w:sz w:val="20"/>
                <w:szCs w:val="20"/>
              </w:rPr>
              <w:t>Wypracowanie opinii w sprawie rozpatrzenia sprawozdania finansowego, sprawozdania</w:t>
            </w: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3E217D">
              <w:rPr>
                <w:rFonts w:ascii="Arial" w:hAnsi="Arial" w:cs="Arial"/>
                <w:b/>
                <w:sz w:val="20"/>
                <w:szCs w:val="20"/>
              </w:rPr>
              <w:t>z wykonania budżetu Miasta Świętochłowice za 2018 rok wraz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E217D">
              <w:rPr>
                <w:rFonts w:ascii="Arial" w:hAnsi="Arial" w:cs="Arial"/>
                <w:b/>
                <w:sz w:val="20"/>
                <w:szCs w:val="20"/>
              </w:rPr>
              <w:t xml:space="preserve">z informacją o stanie mienia komunalnego </w:t>
            </w:r>
          </w:p>
          <w:p w14:paraId="5D7CC6D1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jc w:val="left"/>
              <w:rPr>
                <w:rFonts w:cs="Arial"/>
                <w:b/>
              </w:rPr>
            </w:pPr>
          </w:p>
          <w:p w14:paraId="16E41785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jc w:val="left"/>
              <w:rPr>
                <w:rFonts w:cs="Arial"/>
                <w:b/>
              </w:rPr>
            </w:pPr>
          </w:p>
          <w:p w14:paraId="476709C1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rPr>
                <w:rFonts w:cs="Arial"/>
                <w:b/>
              </w:rPr>
            </w:pPr>
          </w:p>
          <w:p w14:paraId="56EE130B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rPr>
                <w:rFonts w:cs="Arial"/>
                <w:b/>
              </w:rPr>
            </w:pPr>
          </w:p>
          <w:p w14:paraId="065D7659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rPr>
                <w:rFonts w:cs="Arial"/>
                <w:b/>
              </w:rPr>
            </w:pPr>
          </w:p>
          <w:p w14:paraId="4A91F6A5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rPr>
                <w:rFonts w:cs="Arial"/>
                <w:b/>
              </w:rPr>
            </w:pPr>
          </w:p>
          <w:p w14:paraId="5CAFE843" w14:textId="77777777" w:rsidR="00A24794" w:rsidRPr="00BA277D" w:rsidRDefault="00A24794" w:rsidP="006C0182">
            <w:pPr>
              <w:pStyle w:val="Akapitzlist"/>
              <w:suppressAutoHyphens/>
              <w:spacing w:before="0"/>
              <w:jc w:val="left"/>
              <w:rPr>
                <w:rFonts w:cs="Arial"/>
                <w:b/>
              </w:rPr>
            </w:pPr>
          </w:p>
          <w:p w14:paraId="636E47C0" w14:textId="77777777" w:rsidR="00A24794" w:rsidRDefault="00A24794" w:rsidP="006C0182">
            <w:pPr>
              <w:pStyle w:val="Akapitzlist"/>
              <w:suppressAutoHyphens/>
              <w:spacing w:before="0"/>
              <w:ind w:left="0"/>
              <w:jc w:val="left"/>
              <w:rPr>
                <w:rFonts w:cs="Arial"/>
                <w:b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82CB" w14:textId="77777777" w:rsidR="00A24794" w:rsidRDefault="00A24794" w:rsidP="006C0182">
            <w:pPr>
              <w:pStyle w:val="Akapitzlist"/>
              <w:ind w:left="34"/>
              <w:rPr>
                <w:rFonts w:cs="Arial"/>
                <w:b/>
              </w:rPr>
            </w:pPr>
          </w:p>
          <w:p w14:paraId="1F7D6AC2" w14:textId="77777777" w:rsidR="00A24794" w:rsidRDefault="00A24794" w:rsidP="006C0182">
            <w:pPr>
              <w:widowControl w:val="0"/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058B7B" w14:textId="77777777" w:rsidR="00AB07FA" w:rsidRDefault="00AB07FA">
      <w:bookmarkStart w:id="0" w:name="_GoBack"/>
      <w:bookmarkEnd w:id="0"/>
    </w:p>
    <w:sectPr w:rsidR="00AB0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3A4"/>
    <w:rsid w:val="00A24794"/>
    <w:rsid w:val="00AB07FA"/>
    <w:rsid w:val="00C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AEB71-D513-4E72-958B-566BA0430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4794"/>
    <w:pPr>
      <w:suppressAutoHyphens/>
      <w:spacing w:before="120" w:after="120" w:line="360" w:lineRule="auto"/>
    </w:pPr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24794"/>
    <w:pPr>
      <w:spacing w:before="0"/>
    </w:pPr>
  </w:style>
  <w:style w:type="character" w:customStyle="1" w:styleId="TekstpodstawowyZnak">
    <w:name w:val="Tekst podstawowy Znak"/>
    <w:basedOn w:val="Domylnaczcionkaakapitu"/>
    <w:link w:val="Tekstpodstawowy"/>
    <w:rsid w:val="00A24794"/>
    <w:rPr>
      <w:rFonts w:ascii="Myriad Pro" w:eastAsia="Times New Roman" w:hAnsi="Myriad Pro" w:cs="Myriad Pro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24794"/>
    <w:pPr>
      <w:suppressAutoHyphens w:val="0"/>
      <w:spacing w:before="60" w:after="0" w:line="240" w:lineRule="auto"/>
      <w:ind w:left="720"/>
      <w:contextualSpacing/>
      <w:jc w:val="both"/>
    </w:pPr>
    <w:rPr>
      <w:rFonts w:ascii="Arial" w:hAnsi="Arial" w:cs="Times New Roman"/>
      <w:color w:val="auto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341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Goik</dc:creator>
  <cp:keywords/>
  <dc:description/>
  <cp:lastModifiedBy>Danuta Goik</cp:lastModifiedBy>
  <cp:revision>2</cp:revision>
  <dcterms:created xsi:type="dcterms:W3CDTF">2019-05-10T06:30:00Z</dcterms:created>
  <dcterms:modified xsi:type="dcterms:W3CDTF">2019-05-10T06:30:00Z</dcterms:modified>
</cp:coreProperties>
</file>